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C39" w:rsidRPr="00947C39" w:rsidRDefault="00947C39" w:rsidP="00947C3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7C39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145331F7" wp14:editId="13ECB42B">
            <wp:simplePos x="0" y="0"/>
            <wp:positionH relativeFrom="column">
              <wp:posOffset>2714625</wp:posOffset>
            </wp:positionH>
            <wp:positionV relativeFrom="paragraph">
              <wp:posOffset>-229235</wp:posOffset>
            </wp:positionV>
            <wp:extent cx="904875" cy="1028700"/>
            <wp:effectExtent l="0" t="0" r="9525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7C39" w:rsidRPr="00947C39" w:rsidRDefault="00947C39" w:rsidP="00947C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47C39" w:rsidRPr="00947C39" w:rsidRDefault="00947C39" w:rsidP="00947C3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947C39" w:rsidRPr="00947C39" w:rsidRDefault="00947C39" w:rsidP="00947C3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7C39" w:rsidRPr="00947C39" w:rsidRDefault="00947C39" w:rsidP="00947C39">
      <w:pPr>
        <w:keepNext/>
        <w:tabs>
          <w:tab w:val="left" w:pos="228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4"/>
          <w:szCs w:val="24"/>
          <w:lang w:eastAsia="ru-RU"/>
        </w:rPr>
      </w:pPr>
      <w:r w:rsidRPr="00947C39">
        <w:rPr>
          <w:rFonts w:ascii="Times New Roman" w:eastAsia="Times New Roman" w:hAnsi="Times New Roman" w:cs="Times New Roman"/>
          <w:b/>
          <w:bCs/>
          <w:sz w:val="44"/>
          <w:szCs w:val="24"/>
          <w:lang w:eastAsia="ru-RU"/>
        </w:rPr>
        <w:t>СОБРАНИЕ ПРЕДСТАВИТЕЛЕЙ</w:t>
      </w:r>
    </w:p>
    <w:p w:rsidR="00947C39" w:rsidRPr="00947C39" w:rsidRDefault="00947C39" w:rsidP="00947C39">
      <w:pPr>
        <w:keepNext/>
        <w:tabs>
          <w:tab w:val="left" w:pos="228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947C39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г.ВЛАДИКАВКАЗ</w:t>
      </w:r>
    </w:p>
    <w:p w:rsidR="00947C39" w:rsidRPr="00947C39" w:rsidRDefault="00947C39" w:rsidP="00947C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16"/>
          <w:szCs w:val="28"/>
          <w:lang w:eastAsia="ru-RU"/>
        </w:rPr>
      </w:pPr>
      <w:r w:rsidRPr="00947C39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B09DC1" wp14:editId="3CC6CA99">
                <wp:simplePos x="0" y="0"/>
                <wp:positionH relativeFrom="column">
                  <wp:posOffset>295275</wp:posOffset>
                </wp:positionH>
                <wp:positionV relativeFrom="paragraph">
                  <wp:posOffset>38735</wp:posOffset>
                </wp:positionV>
                <wp:extent cx="5943600" cy="0"/>
                <wp:effectExtent l="0" t="19050" r="38100" b="38100"/>
                <wp:wrapNone/>
                <wp:docPr id="1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3F1E03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25pt,3.05pt" to="491.2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uUiVwIAAGoEAAAOAAAAZHJzL2Uyb0RvYy54bWysVNFu0zAUfUfiH6y8d0m2rNuithNqWl4G&#10;TNr4ANd2GmuObdle0wohwZ6R9gn8Ag8gTRrwDekfce2mVQcvCJEH59q+Pjn33OMMzpe1QAtmLFdy&#10;GKUHSYSYJIpyOR9Gb6+nvdMIWYclxUJJNoxWzEbno+fPBo3O2aGqlKDMIACRNm/0MKqc03kcW1Kx&#10;GtsDpZmEzVKZGjuYmnlMDW4AvRbxYZL040YZqo0izFpYLTab0SjglyUj7k1ZWuaQGEbAzYXRhHHm&#10;x3g0wPncYF1x0tHA/8CixlzCR3dQBXYY3Rr+B1TNiVFWle6AqDpWZckJCzVANWnyWzVXFdYs1ALi&#10;WL2Tyf4/WPJ6cWkQp9C7CElcQ4vaz+sP6/v2e/tlfY/WH9uf7bf2a/vQ/mgf1ncQP64/Qew328du&#10;+R5lXslG2xwAx/LSeC3IUl7pC0VuLJJqXGE5Z6Gi65WGz6T+RPzkiJ9YDXxmzStFIQffOhVkXZam&#10;9pAgGFqG7q123WNLhwgsHp9lR/0Emky2ezHOtwe1se4lUzXywTASXHphcY4XF9Z5IjjfpvhlqaZc&#10;iGAOIVED4CfpsYeuNUjlwCw311XXcqsEpz7dH7RmPhsLgxbYGy48oU7Y2U8z6lbSAF8xTCdd7DAX&#10;mxjoCOnxoDgg2EUbR707S84mp5PTrJcd9ie9LCmK3ovpOOv1p+nJcXFUjMdF+t5Xl2Z5xSll0rPb&#10;ujvN/s493T3b+HLn750w8VP0oCCQ3b4D6dBd39CNNWaKri7Ntutg6JDcXT5/Y/bnEO//Ika/AAAA&#10;//8DAFBLAwQUAAYACAAAACEA8qOPXtgAAAAGAQAADwAAAGRycy9kb3ducmV2LnhtbEyOwU7DMBBE&#10;70j8g7VI3KjT0kZpiFNVVHwAoYce3XhJIux1ZLtt4OtZeinHpxnNvGozOSvOGOLgScF8loFAar0Z&#10;qFOw/3h7KkDEpMlo6wkVfGOETX1/V+nS+Au947lJneARiqVW0Kc0llLGtken48yPSJx9+uB0Ygyd&#10;NEFfeNxZuciyXDo9ED/0esTXHtuv5uQUND6zu2n7bJufYnnY+bYYwyoq9fgwbV9AJJzSrQx/+qwO&#10;NTsd/YlMFFbBMl9xU0E+B8HxulgwH68s60r+169/AQAA//8DAFBLAQItABQABgAIAAAAIQC2gziS&#10;/gAAAOEBAAATAAAAAAAAAAAAAAAAAAAAAABbQ29udGVudF9UeXBlc10ueG1sUEsBAi0AFAAGAAgA&#10;AAAhADj9If/WAAAAlAEAAAsAAAAAAAAAAAAAAAAALwEAAF9yZWxzLy5yZWxzUEsBAi0AFAAGAAgA&#10;AAAhACyS5SJXAgAAagQAAA4AAAAAAAAAAAAAAAAALgIAAGRycy9lMm9Eb2MueG1sUEsBAi0AFAAG&#10;AAgAAAAhAPKjj17YAAAABgEAAA8AAAAAAAAAAAAAAAAAsQQAAGRycy9kb3ducmV2LnhtbFBLBQYA&#10;AAAABAAEAPMAAAC2BQAAAAA=&#10;" strokeweight="4.5pt">
                <v:stroke linestyle="thickThin"/>
              </v:line>
            </w:pict>
          </mc:Fallback>
        </mc:AlternateContent>
      </w:r>
    </w:p>
    <w:p w:rsidR="00947C39" w:rsidRPr="00947C39" w:rsidRDefault="00947C39" w:rsidP="00947C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40"/>
          <w:szCs w:val="28"/>
          <w:lang w:eastAsia="ru-RU"/>
        </w:rPr>
      </w:pPr>
      <w:r w:rsidRPr="00947C39">
        <w:rPr>
          <w:rFonts w:ascii="Times New Roman" w:eastAsia="Times New Roman" w:hAnsi="Times New Roman" w:cs="Times New Roman"/>
          <w:b/>
          <w:bCs/>
          <w:spacing w:val="60"/>
          <w:sz w:val="40"/>
          <w:szCs w:val="28"/>
          <w:lang w:eastAsia="ru-RU"/>
        </w:rPr>
        <w:t>РЕШЕНИЕ</w:t>
      </w:r>
    </w:p>
    <w:p w:rsidR="00947C39" w:rsidRPr="00947C39" w:rsidRDefault="00947C39" w:rsidP="00947C3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47C39" w:rsidRPr="00947C39" w:rsidRDefault="00947C39" w:rsidP="00947C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C39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19 февраля 2016г.  №20/112</w:t>
      </w:r>
    </w:p>
    <w:p w:rsidR="00947C39" w:rsidRPr="00947C39" w:rsidRDefault="00947C39" w:rsidP="00947C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47C39" w:rsidRPr="00947C39" w:rsidRDefault="00947C39" w:rsidP="00947C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C39">
        <w:rPr>
          <w:rFonts w:ascii="Times New Roman" w:eastAsia="Times New Roman" w:hAnsi="Times New Roman" w:cs="Times New Roman"/>
          <w:sz w:val="26"/>
          <w:szCs w:val="26"/>
          <w:lang w:eastAsia="ru-RU"/>
        </w:rPr>
        <w:t>г. Владикавказ</w:t>
      </w:r>
    </w:p>
    <w:p w:rsidR="00947C39" w:rsidRPr="00947C39" w:rsidRDefault="00947C39" w:rsidP="00947C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7C39" w:rsidRPr="00947C39" w:rsidRDefault="00947C39" w:rsidP="00947C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47C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 утверждении Положения об Управлении транспорта и дорожного строительства администрации местного самоуправления г.Владикавказа</w:t>
      </w:r>
    </w:p>
    <w:p w:rsidR="00947C39" w:rsidRPr="00947C39" w:rsidRDefault="00947C39" w:rsidP="00947C39">
      <w:pPr>
        <w:spacing w:after="0" w:line="240" w:lineRule="auto"/>
        <w:ind w:right="2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7C39" w:rsidRPr="00947C39" w:rsidRDefault="00947C39" w:rsidP="00947C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C39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Уставом муниципального образования город Владикавказ (</w:t>
      </w:r>
      <w:proofErr w:type="spellStart"/>
      <w:r w:rsidRPr="00947C39">
        <w:rPr>
          <w:rFonts w:ascii="Times New Roman" w:eastAsia="Times New Roman" w:hAnsi="Times New Roman" w:cs="Times New Roman"/>
          <w:sz w:val="26"/>
          <w:szCs w:val="26"/>
          <w:lang w:eastAsia="ru-RU"/>
        </w:rPr>
        <w:t>Дзауджикау</w:t>
      </w:r>
      <w:proofErr w:type="spellEnd"/>
      <w:r w:rsidRPr="00947C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утвержденным решением Собрания представителей г.Владикавказ от 27.12.2005 (в редакции от 04.03.2014), решением Собрания представителей г.Владикавказ от </w:t>
      </w:r>
      <w:r w:rsidRPr="00947C39"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>27.11.2015 № 17/100 «О внесении изменений в решение Собрания представителей г.Владикавказ от 30.06.2009 № 5/35 «Об утверждении структуры администрации местного самоуправления г.Владикавказ»</w:t>
      </w:r>
      <w:r w:rsidRPr="00947C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двадцатая сессия Собрания представителей г.Владикавказ </w:t>
      </w:r>
      <w:r w:rsidRPr="00947C3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VI</w:t>
      </w:r>
      <w:r w:rsidRPr="00947C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созыва </w:t>
      </w:r>
      <w:r w:rsidRPr="00947C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 е ш а е т</w:t>
      </w:r>
      <w:r w:rsidRPr="00947C39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947C39" w:rsidRPr="00947C39" w:rsidRDefault="00947C39" w:rsidP="00947C39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16"/>
          <w:szCs w:val="16"/>
          <w:lang w:eastAsia="ru-RU"/>
        </w:rPr>
      </w:pPr>
    </w:p>
    <w:p w:rsidR="00947C39" w:rsidRPr="00947C39" w:rsidRDefault="00947C39" w:rsidP="00947C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47C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Статья 1 </w:t>
      </w:r>
    </w:p>
    <w:p w:rsidR="00947C39" w:rsidRPr="00947C39" w:rsidRDefault="00947C39" w:rsidP="00947C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C39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прилагаемое Положение об Управлении транспорта и дорожного строительства администрации местного самоуправления г.Владикавказа.</w:t>
      </w:r>
    </w:p>
    <w:p w:rsidR="00947C39" w:rsidRPr="00947C39" w:rsidRDefault="00947C39" w:rsidP="00947C3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47C39" w:rsidRPr="00947C39" w:rsidRDefault="00947C39" w:rsidP="00947C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47C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Статья 2</w:t>
      </w:r>
    </w:p>
    <w:p w:rsidR="00947C39" w:rsidRPr="00947C39" w:rsidRDefault="00947C39" w:rsidP="00947C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C39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местного самоуправления г.Владикавказа осуществить государственную регистрацию Положения об Управлении транспорта и дорожного строительства администрации местного самоуправления г.Владикавказа и привести муниципальные правовые акты администрации местного самоуправления г.Владикавказа в соответствие с настоящим решением.</w:t>
      </w:r>
    </w:p>
    <w:p w:rsidR="00947C39" w:rsidRPr="00947C39" w:rsidRDefault="00947C39" w:rsidP="00947C3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47C39" w:rsidRPr="00947C39" w:rsidRDefault="00947C39" w:rsidP="00947C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47C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Статья 3</w:t>
      </w:r>
    </w:p>
    <w:p w:rsidR="00947C39" w:rsidRPr="00947C39" w:rsidRDefault="00947C39" w:rsidP="00947C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C39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решение подлежит официальному опубликованию в газете «Владикавказ».</w:t>
      </w:r>
    </w:p>
    <w:p w:rsidR="00947C39" w:rsidRPr="00947C39" w:rsidRDefault="00947C39" w:rsidP="00947C3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47C39" w:rsidRPr="00947C39" w:rsidRDefault="00947C39" w:rsidP="00947C3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C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Статья 4</w:t>
      </w:r>
    </w:p>
    <w:p w:rsidR="00947C39" w:rsidRPr="00947C39" w:rsidRDefault="00947C39" w:rsidP="00947C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C39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решение вступает в силу со дня его официального опубликования.</w:t>
      </w:r>
    </w:p>
    <w:p w:rsidR="00947C39" w:rsidRPr="00947C39" w:rsidRDefault="00947C39" w:rsidP="00947C3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47C39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</w:p>
    <w:p w:rsidR="00947C39" w:rsidRPr="00947C39" w:rsidRDefault="00947C39" w:rsidP="00947C3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C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Статья 5</w:t>
      </w:r>
    </w:p>
    <w:p w:rsidR="00947C39" w:rsidRPr="00947C39" w:rsidRDefault="00947C39" w:rsidP="00947C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C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исполнения настоящего решения возложить на первого заместителя председателя Собрания представителей г.Владикавказ </w:t>
      </w:r>
      <w:proofErr w:type="spellStart"/>
      <w:r w:rsidRPr="00947C39">
        <w:rPr>
          <w:rFonts w:ascii="Times New Roman" w:eastAsia="Times New Roman" w:hAnsi="Times New Roman" w:cs="Times New Roman"/>
          <w:sz w:val="26"/>
          <w:szCs w:val="26"/>
          <w:lang w:eastAsia="ru-RU"/>
        </w:rPr>
        <w:t>А.В.Петрова</w:t>
      </w:r>
      <w:proofErr w:type="spellEnd"/>
      <w:r w:rsidRPr="00947C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947C39" w:rsidRPr="00947C39" w:rsidRDefault="00947C39" w:rsidP="00947C3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7C39" w:rsidRPr="00947C39" w:rsidRDefault="00947C39" w:rsidP="00947C3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7C39" w:rsidRPr="00947C39" w:rsidRDefault="00947C39" w:rsidP="00947C3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C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Глава муниципального </w:t>
      </w:r>
    </w:p>
    <w:p w:rsidR="00947C39" w:rsidRPr="00947C39" w:rsidRDefault="00947C39" w:rsidP="00947C3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C39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 г.Владикавказ</w:t>
      </w:r>
      <w:r w:rsidRPr="00947C3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47C3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47C3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47C3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47C3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47C3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М. </w:t>
      </w:r>
      <w:proofErr w:type="spellStart"/>
      <w:r w:rsidRPr="00947C39">
        <w:rPr>
          <w:rFonts w:ascii="Times New Roman" w:eastAsia="Times New Roman" w:hAnsi="Times New Roman" w:cs="Times New Roman"/>
          <w:sz w:val="26"/>
          <w:szCs w:val="26"/>
          <w:lang w:eastAsia="ru-RU"/>
        </w:rPr>
        <w:t>Хадарцев</w:t>
      </w:r>
      <w:proofErr w:type="spellEnd"/>
    </w:p>
    <w:p w:rsidR="00947C39" w:rsidRDefault="00947C39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1615B" w:rsidRPr="0021615B" w:rsidRDefault="0021615B" w:rsidP="0021615B">
      <w:pPr>
        <w:widowControl w:val="0"/>
        <w:autoSpaceDE w:val="0"/>
        <w:autoSpaceDN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61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УТВЕРЖДЕНО</w:t>
      </w:r>
    </w:p>
    <w:p w:rsidR="0021615B" w:rsidRPr="0021615B" w:rsidRDefault="0021615B" w:rsidP="0021615B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61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решением Собрания представителей</w:t>
      </w:r>
    </w:p>
    <w:p w:rsidR="00947C39" w:rsidRPr="00947C39" w:rsidRDefault="0021615B" w:rsidP="00947C39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61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Владикавказ </w:t>
      </w:r>
      <w:r w:rsidR="00947C39" w:rsidRPr="00947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19 февраля 2016г.  №20/112</w:t>
      </w:r>
    </w:p>
    <w:p w:rsidR="0021615B" w:rsidRPr="0021615B" w:rsidRDefault="0021615B" w:rsidP="0021615B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1615B" w:rsidRPr="0021615B" w:rsidRDefault="0021615B" w:rsidP="0021615B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1615B" w:rsidRPr="0021615B" w:rsidRDefault="0021615B" w:rsidP="0021615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60746" w:rsidRPr="0095466D" w:rsidRDefault="00060746" w:rsidP="00427A30">
      <w:pPr>
        <w:widowControl w:val="0"/>
        <w:tabs>
          <w:tab w:val="left" w:pos="567"/>
          <w:tab w:val="left" w:pos="621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6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60746" w:rsidRPr="0095466D" w:rsidRDefault="00060746" w:rsidP="004408F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746" w:rsidRPr="0095466D" w:rsidRDefault="00060746" w:rsidP="004408F4">
      <w:pPr>
        <w:tabs>
          <w:tab w:val="left" w:pos="0"/>
          <w:tab w:val="left" w:pos="567"/>
          <w:tab w:val="left" w:pos="709"/>
        </w:tabs>
        <w:spacing w:after="0" w:line="240" w:lineRule="auto"/>
        <w:jc w:val="right"/>
        <w:rPr>
          <w:rFonts w:ascii="Times New Roman" w:eastAsia="Times New Roman" w:hAnsi="Times New Roman" w:cs="Times New Roman"/>
          <w:spacing w:val="200"/>
          <w:sz w:val="20"/>
          <w:szCs w:val="20"/>
          <w:lang w:eastAsia="ru-RU"/>
        </w:rPr>
      </w:pPr>
    </w:p>
    <w:p w:rsidR="00060746" w:rsidRPr="0095466D" w:rsidRDefault="00060746" w:rsidP="004408F4">
      <w:pPr>
        <w:tabs>
          <w:tab w:val="left" w:pos="0"/>
          <w:tab w:val="left" w:pos="567"/>
          <w:tab w:val="left" w:pos="709"/>
        </w:tabs>
        <w:spacing w:after="0" w:line="240" w:lineRule="auto"/>
        <w:jc w:val="right"/>
        <w:rPr>
          <w:rFonts w:ascii="Times New Roman" w:eastAsia="Times New Roman" w:hAnsi="Times New Roman" w:cs="Times New Roman"/>
          <w:spacing w:val="200"/>
          <w:sz w:val="20"/>
          <w:szCs w:val="20"/>
          <w:lang w:eastAsia="ru-RU"/>
        </w:rPr>
      </w:pPr>
    </w:p>
    <w:p w:rsidR="00060746" w:rsidRPr="0095466D" w:rsidRDefault="00060746" w:rsidP="004408F4">
      <w:pPr>
        <w:tabs>
          <w:tab w:val="left" w:pos="0"/>
          <w:tab w:val="left" w:pos="567"/>
          <w:tab w:val="left" w:pos="70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200"/>
          <w:sz w:val="28"/>
          <w:szCs w:val="28"/>
          <w:lang w:eastAsia="ru-RU"/>
        </w:rPr>
      </w:pPr>
    </w:p>
    <w:p w:rsidR="00060746" w:rsidRPr="0095466D" w:rsidRDefault="00060746" w:rsidP="004408F4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0746" w:rsidRPr="0095466D" w:rsidRDefault="00060746" w:rsidP="004408F4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5389" w:rsidRDefault="00D15389" w:rsidP="004408F4">
      <w:pPr>
        <w:tabs>
          <w:tab w:val="left" w:pos="567"/>
          <w:tab w:val="left" w:pos="5745"/>
        </w:tabs>
        <w:rPr>
          <w:rFonts w:ascii="Times New Roman" w:hAnsi="Times New Roman" w:cs="Times New Roman"/>
          <w:b/>
          <w:sz w:val="24"/>
          <w:szCs w:val="24"/>
        </w:rPr>
      </w:pPr>
    </w:p>
    <w:p w:rsidR="0021615B" w:rsidRDefault="0021615B" w:rsidP="004408F4">
      <w:pPr>
        <w:tabs>
          <w:tab w:val="left" w:pos="567"/>
          <w:tab w:val="left" w:pos="5745"/>
        </w:tabs>
        <w:rPr>
          <w:rFonts w:ascii="Times New Roman" w:hAnsi="Times New Roman" w:cs="Times New Roman"/>
          <w:b/>
          <w:sz w:val="24"/>
          <w:szCs w:val="24"/>
        </w:rPr>
      </w:pPr>
    </w:p>
    <w:p w:rsidR="0021615B" w:rsidRPr="0095466D" w:rsidRDefault="0021615B" w:rsidP="004408F4">
      <w:pPr>
        <w:tabs>
          <w:tab w:val="left" w:pos="567"/>
          <w:tab w:val="left" w:pos="5745"/>
        </w:tabs>
        <w:rPr>
          <w:rFonts w:ascii="Times New Roman" w:hAnsi="Times New Roman" w:cs="Times New Roman"/>
          <w:b/>
          <w:sz w:val="24"/>
          <w:szCs w:val="24"/>
        </w:rPr>
      </w:pPr>
    </w:p>
    <w:p w:rsidR="00D15389" w:rsidRPr="0095466D" w:rsidRDefault="00D15389" w:rsidP="004408F4">
      <w:pPr>
        <w:tabs>
          <w:tab w:val="left" w:pos="567"/>
        </w:tabs>
        <w:rPr>
          <w:rFonts w:ascii="Times New Roman" w:hAnsi="Times New Roman" w:cs="Times New Roman"/>
          <w:b/>
          <w:sz w:val="24"/>
          <w:szCs w:val="24"/>
        </w:rPr>
      </w:pPr>
    </w:p>
    <w:p w:rsidR="00D15389" w:rsidRPr="0095466D" w:rsidRDefault="00D15389" w:rsidP="004408F4">
      <w:pPr>
        <w:tabs>
          <w:tab w:val="left" w:pos="567"/>
        </w:tabs>
        <w:rPr>
          <w:rFonts w:ascii="Times New Roman" w:hAnsi="Times New Roman" w:cs="Times New Roman"/>
          <w:sz w:val="24"/>
          <w:szCs w:val="24"/>
        </w:rPr>
      </w:pPr>
    </w:p>
    <w:p w:rsidR="00D15389" w:rsidRPr="0095466D" w:rsidRDefault="00D15389" w:rsidP="004408F4">
      <w:pPr>
        <w:tabs>
          <w:tab w:val="left" w:pos="567"/>
        </w:tabs>
        <w:rPr>
          <w:rFonts w:ascii="Times New Roman" w:hAnsi="Times New Roman" w:cs="Times New Roman"/>
          <w:sz w:val="24"/>
          <w:szCs w:val="24"/>
        </w:rPr>
      </w:pPr>
    </w:p>
    <w:p w:rsidR="00274ACF" w:rsidRPr="0021615B" w:rsidRDefault="00274ACF" w:rsidP="0021615B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21615B">
        <w:rPr>
          <w:rFonts w:ascii="Times New Roman" w:hAnsi="Times New Roman" w:cs="Times New Roman"/>
          <w:b/>
          <w:sz w:val="30"/>
          <w:szCs w:val="30"/>
        </w:rPr>
        <w:t>ПОЛОЖЕНИЕ</w:t>
      </w:r>
    </w:p>
    <w:p w:rsidR="00D15389" w:rsidRPr="0021615B" w:rsidRDefault="00D15389" w:rsidP="0021615B">
      <w:pPr>
        <w:tabs>
          <w:tab w:val="left" w:pos="0"/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21615B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Управления тран</w:t>
      </w:r>
      <w:r w:rsidR="00F41FEF" w:rsidRPr="0021615B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спорта и дорожного строительства</w:t>
      </w:r>
      <w:r w:rsidRPr="0021615B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администрации местного самоуправления города Владикавказ</w:t>
      </w:r>
    </w:p>
    <w:p w:rsidR="00D15389" w:rsidRPr="0021615B" w:rsidRDefault="00D15389" w:rsidP="0021615B">
      <w:pPr>
        <w:tabs>
          <w:tab w:val="left" w:pos="0"/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D15389" w:rsidRPr="0095466D" w:rsidRDefault="00D15389" w:rsidP="004408F4">
      <w:pPr>
        <w:tabs>
          <w:tab w:val="left" w:pos="0"/>
          <w:tab w:val="left" w:pos="567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15389" w:rsidRPr="0095466D" w:rsidRDefault="00D15389" w:rsidP="004408F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sz w:val="32"/>
          <w:szCs w:val="32"/>
        </w:rPr>
      </w:pPr>
    </w:p>
    <w:p w:rsidR="00D15389" w:rsidRPr="0095466D" w:rsidRDefault="00D15389" w:rsidP="004408F4">
      <w:pPr>
        <w:tabs>
          <w:tab w:val="left" w:pos="567"/>
        </w:tabs>
        <w:spacing w:after="0"/>
        <w:rPr>
          <w:rFonts w:ascii="Times New Roman" w:hAnsi="Times New Roman" w:cs="Times New Roman"/>
          <w:sz w:val="32"/>
          <w:szCs w:val="32"/>
        </w:rPr>
      </w:pPr>
    </w:p>
    <w:p w:rsidR="00D15389" w:rsidRPr="0095466D" w:rsidRDefault="00D15389" w:rsidP="004408F4">
      <w:pPr>
        <w:tabs>
          <w:tab w:val="left" w:pos="567"/>
        </w:tabs>
        <w:rPr>
          <w:rFonts w:ascii="Times New Roman" w:hAnsi="Times New Roman" w:cs="Times New Roman"/>
          <w:sz w:val="24"/>
          <w:szCs w:val="24"/>
        </w:rPr>
      </w:pPr>
    </w:p>
    <w:p w:rsidR="00D15389" w:rsidRPr="0095466D" w:rsidRDefault="00D15389" w:rsidP="004408F4">
      <w:pPr>
        <w:tabs>
          <w:tab w:val="left" w:pos="567"/>
        </w:tabs>
        <w:rPr>
          <w:rFonts w:ascii="Times New Roman" w:hAnsi="Times New Roman" w:cs="Times New Roman"/>
          <w:sz w:val="24"/>
          <w:szCs w:val="24"/>
        </w:rPr>
      </w:pPr>
    </w:p>
    <w:p w:rsidR="00D15389" w:rsidRPr="0095466D" w:rsidRDefault="00D15389" w:rsidP="004408F4">
      <w:pPr>
        <w:tabs>
          <w:tab w:val="left" w:pos="567"/>
        </w:tabs>
        <w:rPr>
          <w:rFonts w:ascii="Times New Roman" w:hAnsi="Times New Roman" w:cs="Times New Roman"/>
          <w:sz w:val="24"/>
          <w:szCs w:val="24"/>
        </w:rPr>
      </w:pPr>
    </w:p>
    <w:p w:rsidR="00D15389" w:rsidRPr="0095466D" w:rsidRDefault="00D15389" w:rsidP="004408F4">
      <w:pPr>
        <w:tabs>
          <w:tab w:val="left" w:pos="567"/>
        </w:tabs>
        <w:rPr>
          <w:rFonts w:ascii="Times New Roman" w:hAnsi="Times New Roman" w:cs="Times New Roman"/>
          <w:sz w:val="24"/>
          <w:szCs w:val="24"/>
        </w:rPr>
      </w:pPr>
    </w:p>
    <w:p w:rsidR="00D15389" w:rsidRPr="0095466D" w:rsidRDefault="00D15389" w:rsidP="004408F4">
      <w:pPr>
        <w:tabs>
          <w:tab w:val="left" w:pos="567"/>
        </w:tabs>
        <w:rPr>
          <w:rFonts w:ascii="Times New Roman" w:hAnsi="Times New Roman" w:cs="Times New Roman"/>
          <w:sz w:val="24"/>
          <w:szCs w:val="24"/>
        </w:rPr>
      </w:pPr>
    </w:p>
    <w:p w:rsidR="00D15389" w:rsidRPr="0095466D" w:rsidRDefault="00D15389" w:rsidP="004408F4">
      <w:pPr>
        <w:tabs>
          <w:tab w:val="left" w:pos="567"/>
        </w:tabs>
        <w:rPr>
          <w:rFonts w:ascii="Times New Roman" w:hAnsi="Times New Roman" w:cs="Times New Roman"/>
          <w:sz w:val="24"/>
          <w:szCs w:val="24"/>
        </w:rPr>
      </w:pPr>
    </w:p>
    <w:p w:rsidR="00D15389" w:rsidRPr="0095466D" w:rsidRDefault="00D15389" w:rsidP="004408F4">
      <w:pPr>
        <w:tabs>
          <w:tab w:val="left" w:pos="567"/>
        </w:tabs>
        <w:rPr>
          <w:rFonts w:ascii="Times New Roman" w:hAnsi="Times New Roman" w:cs="Times New Roman"/>
          <w:sz w:val="24"/>
          <w:szCs w:val="24"/>
        </w:rPr>
      </w:pPr>
    </w:p>
    <w:p w:rsidR="00D15389" w:rsidRPr="0095466D" w:rsidRDefault="00D15389" w:rsidP="004408F4">
      <w:pPr>
        <w:tabs>
          <w:tab w:val="left" w:pos="567"/>
        </w:tabs>
        <w:rPr>
          <w:rFonts w:ascii="Times New Roman" w:hAnsi="Times New Roman" w:cs="Times New Roman"/>
          <w:sz w:val="24"/>
          <w:szCs w:val="24"/>
        </w:rPr>
      </w:pPr>
    </w:p>
    <w:p w:rsidR="00060746" w:rsidRDefault="00060746" w:rsidP="004408F4">
      <w:pPr>
        <w:tabs>
          <w:tab w:val="left" w:pos="567"/>
        </w:tabs>
        <w:rPr>
          <w:rFonts w:ascii="Times New Roman" w:hAnsi="Times New Roman" w:cs="Times New Roman"/>
          <w:sz w:val="24"/>
          <w:szCs w:val="24"/>
        </w:rPr>
      </w:pPr>
    </w:p>
    <w:p w:rsidR="0021615B" w:rsidRDefault="0021615B" w:rsidP="004408F4">
      <w:pPr>
        <w:tabs>
          <w:tab w:val="left" w:pos="567"/>
        </w:tabs>
        <w:rPr>
          <w:rFonts w:ascii="Times New Roman" w:hAnsi="Times New Roman" w:cs="Times New Roman"/>
          <w:sz w:val="24"/>
          <w:szCs w:val="24"/>
        </w:rPr>
      </w:pPr>
    </w:p>
    <w:p w:rsidR="0021615B" w:rsidRDefault="0021615B" w:rsidP="004408F4">
      <w:pPr>
        <w:tabs>
          <w:tab w:val="left" w:pos="567"/>
        </w:tabs>
        <w:rPr>
          <w:rFonts w:ascii="Times New Roman" w:hAnsi="Times New Roman" w:cs="Times New Roman"/>
          <w:sz w:val="24"/>
          <w:szCs w:val="24"/>
        </w:rPr>
      </w:pPr>
    </w:p>
    <w:p w:rsidR="0021615B" w:rsidRDefault="0021615B" w:rsidP="004408F4">
      <w:pPr>
        <w:tabs>
          <w:tab w:val="left" w:pos="567"/>
        </w:tabs>
        <w:rPr>
          <w:rFonts w:ascii="Times New Roman" w:hAnsi="Times New Roman" w:cs="Times New Roman"/>
          <w:sz w:val="24"/>
          <w:szCs w:val="24"/>
        </w:rPr>
      </w:pPr>
    </w:p>
    <w:p w:rsidR="00060746" w:rsidRPr="0095466D" w:rsidRDefault="00D15389" w:rsidP="0021615B">
      <w:pPr>
        <w:tabs>
          <w:tab w:val="left" w:pos="567"/>
          <w:tab w:val="left" w:pos="262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5466D">
        <w:rPr>
          <w:rFonts w:ascii="Times New Roman" w:hAnsi="Times New Roman" w:cs="Times New Roman"/>
          <w:sz w:val="28"/>
          <w:szCs w:val="28"/>
        </w:rPr>
        <w:t>г.Владикавказ</w:t>
      </w:r>
      <w:r w:rsidR="0021615B">
        <w:rPr>
          <w:rFonts w:ascii="Times New Roman" w:hAnsi="Times New Roman" w:cs="Times New Roman"/>
          <w:sz w:val="28"/>
          <w:szCs w:val="28"/>
        </w:rPr>
        <w:t xml:space="preserve"> </w:t>
      </w:r>
      <w:r w:rsidR="00060746" w:rsidRPr="0095466D">
        <w:rPr>
          <w:rFonts w:ascii="Times New Roman" w:hAnsi="Times New Roman" w:cs="Times New Roman"/>
          <w:sz w:val="28"/>
          <w:szCs w:val="28"/>
        </w:rPr>
        <w:t>2016</w:t>
      </w:r>
      <w:bookmarkStart w:id="0" w:name="_GoBack"/>
      <w:bookmarkEnd w:id="0"/>
    </w:p>
    <w:p w:rsidR="006B037B" w:rsidRPr="004408F4" w:rsidRDefault="005C279C" w:rsidP="004408F4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Глава </w:t>
      </w:r>
      <w:r w:rsidR="004408F4">
        <w:rPr>
          <w:rFonts w:ascii="Times New Roman" w:hAnsi="Times New Roman" w:cs="Times New Roman"/>
          <w:b/>
          <w:sz w:val="28"/>
          <w:szCs w:val="28"/>
        </w:rPr>
        <w:t>1.</w:t>
      </w:r>
      <w:r w:rsidR="00125E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037B" w:rsidRPr="004408F4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BA4342" w:rsidRPr="0095466D" w:rsidRDefault="00BA4342" w:rsidP="004408F4">
      <w:pPr>
        <w:widowControl w:val="0"/>
        <w:tabs>
          <w:tab w:val="left" w:pos="567"/>
        </w:tabs>
        <w:spacing w:after="0" w:line="379" w:lineRule="exact"/>
        <w:jc w:val="both"/>
        <w:rPr>
          <w:rFonts w:ascii="Arial Unicode MS" w:eastAsia="Arial Unicode MS" w:hAnsi="Arial Unicode MS" w:cs="Arial Unicode MS"/>
          <w:sz w:val="28"/>
          <w:szCs w:val="28"/>
          <w:lang w:eastAsia="ru-RU" w:bidi="ru-RU"/>
        </w:rPr>
      </w:pPr>
    </w:p>
    <w:p w:rsidR="00BA4342" w:rsidRPr="00862486" w:rsidRDefault="00602DC2" w:rsidP="002161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1.1. 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Настоящее Положение разработано в соответствии с Конституцией РФ, Федеральным законом от 06.10.2003 №131</w:t>
      </w:r>
      <w:r w:rsidR="00C4251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-ФЗ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«Об общих принципах организации местного самоуправления в Российской Федерации»,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</w:t>
      </w:r>
      <w:r w:rsidR="00CD25E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Ф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едерации и о внесении изменений в отдельные законодательные акты Российской Федерации»</w:t>
      </w:r>
      <w:r w:rsidR="00FD5B89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, Конституцией Республики Северная Осетия-Алания, 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Законом Республики Северная Осетия-Алания от 25.04.2006 №24-РЗ «О местном самоуправлении в Республике Северная Осетия-Алания», </w:t>
      </w:r>
      <w:r w:rsidR="00170E11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решением Собрания представителей МО г.Владикавказ </w:t>
      </w:r>
      <w:r w:rsidR="006A1FAD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«О внесении изменений в решение Собрания представителей г.Владикавказ от 30.06.2009 № 5/35 «Об утверждении структуры администрации местного самоуправления г.Владикавказ» от 27.11.2015 № 17/100</w:t>
      </w:r>
      <w:r w:rsidR="00170E11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, 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Уставом муниципального</w:t>
      </w:r>
      <w:r w:rsidR="00FA1A87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образования города Владикавказ (Дзауджикау),</w:t>
      </w:r>
      <w:r w:rsidR="00F45196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="00FA1A87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утвержденным решением Собрания представителей г.Владикавказ от 27.1</w:t>
      </w:r>
      <w:r w:rsidR="00C0178B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2.2005 (в редакции от 04.03.2014</w:t>
      </w:r>
      <w:r w:rsidR="00C55CC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),</w:t>
      </w:r>
      <w:r w:rsidR="00C55CC4" w:rsidRPr="00C55CC4">
        <w:rPr>
          <w:rFonts w:ascii="Times New Roman" w:eastAsia="Calibri" w:hAnsi="Times New Roman" w:cs="Times New Roman"/>
          <w:sz w:val="28"/>
          <w:szCs w:val="28"/>
        </w:rPr>
        <w:t xml:space="preserve"> решениями Собрания представителей г.Владикавказ </w:t>
      </w:r>
      <w:r w:rsidR="00C55CC4" w:rsidRPr="00C55CC4">
        <w:rPr>
          <w:rFonts w:ascii="Times New Roman" w:eastAsia="Times New Roman" w:hAnsi="Times New Roman" w:cs="Times New Roman"/>
          <w:sz w:val="28"/>
          <w:szCs w:val="28"/>
        </w:rPr>
        <w:t>и настоящим Положением.</w:t>
      </w:r>
    </w:p>
    <w:p w:rsidR="00BA4342" w:rsidRPr="0095466D" w:rsidRDefault="00602DC2" w:rsidP="004408F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1.2. 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Управление </w:t>
      </w:r>
      <w:r w:rsidR="007203E1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="00FD5B89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транспорта и 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дорожного строительств</w:t>
      </w:r>
      <w:r w:rsidR="00FD5B89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а </w:t>
      </w:r>
      <w:r w:rsidR="00B40C36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администрации местного самоуправления 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г</w:t>
      </w:r>
      <w:r w:rsidR="00B40C36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орода В</w:t>
      </w:r>
      <w:r w:rsidR="00036D07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ладикавказа является отраслевым</w:t>
      </w:r>
      <w:r w:rsidR="00B40C36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подразделением 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администрации местного самоуправления г</w:t>
      </w:r>
      <w:r w:rsidR="00B40C36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орода Владикавказа, </w:t>
      </w: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осуществляющим полномочия в области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="00036D07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организации дорожного движения</w:t>
      </w:r>
      <w:r w:rsidR="007203E1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на территории г.Владикавказа, создания условий для предоставления транспортных услуг населению 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в границах городского округа</w:t>
      </w: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,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вопросов содержания и строительства автомобильных д</w:t>
      </w:r>
      <w:r w:rsidR="00FD5B89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орог общего пользования, улиц</w:t>
      </w: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,</w:t>
      </w:r>
      <w:r w:rsidR="00FD5B89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тротуаров и технических средств организации дорожного движения </w:t>
      </w:r>
      <w:r w:rsidR="00036D07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и д</w:t>
      </w:r>
      <w:r w:rsidR="00464F80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</w:t>
      </w:r>
      <w:r w:rsidR="00036D07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рожного строительства</w:t>
      </w:r>
      <w:r w:rsidR="00464F80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="00FD5B89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на территории</w:t>
      </w:r>
      <w:r w:rsidR="00036D07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муниципального образования</w:t>
      </w:r>
      <w:r w:rsidR="00FD5B89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г.Владикавказа.</w:t>
      </w:r>
      <w:r w:rsidR="00BA4342" w:rsidRPr="009546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6803" w:rsidRPr="0095466D" w:rsidRDefault="00F711A7" w:rsidP="0021615B">
      <w:pPr>
        <w:widowControl w:val="0"/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C13265" w:rsidRPr="0095466D">
        <w:rPr>
          <w:rFonts w:ascii="Times New Roman" w:hAnsi="Times New Roman" w:cs="Times New Roman"/>
          <w:sz w:val="28"/>
          <w:szCs w:val="28"/>
        </w:rPr>
        <w:t xml:space="preserve">Управление транспорта и дорожного строительства </w:t>
      </w:r>
      <w:r w:rsidR="005F1FE1" w:rsidRPr="0095466D">
        <w:rPr>
          <w:rFonts w:ascii="Times New Roman" w:hAnsi="Times New Roman" w:cs="Times New Roman"/>
          <w:sz w:val="28"/>
          <w:szCs w:val="28"/>
        </w:rPr>
        <w:t>АМС г.Влади</w:t>
      </w:r>
      <w:r w:rsidR="00020975" w:rsidRPr="0095466D">
        <w:rPr>
          <w:rFonts w:ascii="Times New Roman" w:hAnsi="Times New Roman" w:cs="Times New Roman"/>
          <w:sz w:val="28"/>
          <w:szCs w:val="28"/>
        </w:rPr>
        <w:t>кавказа образовано в результате</w:t>
      </w:r>
      <w:r w:rsidR="007203E1" w:rsidRPr="0095466D">
        <w:rPr>
          <w:rFonts w:ascii="Times New Roman" w:hAnsi="Times New Roman" w:cs="Times New Roman"/>
          <w:sz w:val="28"/>
          <w:szCs w:val="28"/>
        </w:rPr>
        <w:t xml:space="preserve"> </w:t>
      </w:r>
      <w:r w:rsidR="005F1FE1" w:rsidRPr="0095466D">
        <w:rPr>
          <w:rFonts w:ascii="Times New Roman" w:hAnsi="Times New Roman" w:cs="Times New Roman"/>
          <w:sz w:val="28"/>
          <w:szCs w:val="28"/>
        </w:rPr>
        <w:t>реорганизации Управления дорожного строительства, благоустройства и озеленения г.Владикавказа путем разделения его</w:t>
      </w:r>
      <w:r w:rsidR="007203E1" w:rsidRPr="0095466D">
        <w:rPr>
          <w:rFonts w:ascii="Times New Roman" w:hAnsi="Times New Roman" w:cs="Times New Roman"/>
          <w:sz w:val="28"/>
          <w:szCs w:val="28"/>
        </w:rPr>
        <w:t xml:space="preserve"> </w:t>
      </w:r>
      <w:r w:rsidR="00AB7D59">
        <w:rPr>
          <w:rFonts w:ascii="Times New Roman" w:hAnsi="Times New Roman" w:cs="Times New Roman"/>
          <w:sz w:val="28"/>
          <w:szCs w:val="28"/>
        </w:rPr>
        <w:t>на два</w:t>
      </w:r>
      <w:r w:rsidR="007203E1" w:rsidRPr="0095466D">
        <w:rPr>
          <w:rFonts w:ascii="Times New Roman" w:hAnsi="Times New Roman" w:cs="Times New Roman"/>
          <w:sz w:val="28"/>
          <w:szCs w:val="28"/>
        </w:rPr>
        <w:t xml:space="preserve"> </w:t>
      </w:r>
      <w:r w:rsidR="005F1FE1" w:rsidRPr="0095466D">
        <w:rPr>
          <w:rFonts w:ascii="Times New Roman" w:hAnsi="Times New Roman" w:cs="Times New Roman"/>
          <w:sz w:val="28"/>
          <w:szCs w:val="28"/>
        </w:rPr>
        <w:t>самостоятельных структурных подразделения с правами юридического ли</w:t>
      </w:r>
      <w:r w:rsidR="00B06807">
        <w:rPr>
          <w:rFonts w:ascii="Times New Roman" w:hAnsi="Times New Roman" w:cs="Times New Roman"/>
          <w:sz w:val="28"/>
          <w:szCs w:val="28"/>
        </w:rPr>
        <w:t xml:space="preserve">ца «Управление благоустройства и </w:t>
      </w:r>
      <w:proofErr w:type="gramStart"/>
      <w:r w:rsidR="005F1FE1" w:rsidRPr="0095466D">
        <w:rPr>
          <w:rFonts w:ascii="Times New Roman" w:hAnsi="Times New Roman" w:cs="Times New Roman"/>
          <w:sz w:val="28"/>
          <w:szCs w:val="28"/>
        </w:rPr>
        <w:t>озе</w:t>
      </w:r>
      <w:r w:rsidR="00B06807">
        <w:rPr>
          <w:rFonts w:ascii="Times New Roman" w:hAnsi="Times New Roman" w:cs="Times New Roman"/>
          <w:sz w:val="28"/>
          <w:szCs w:val="28"/>
        </w:rPr>
        <w:t xml:space="preserve">ленения» </w:t>
      </w:r>
      <w:r w:rsidR="005F1FE1" w:rsidRPr="0095466D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5F1FE1" w:rsidRPr="0095466D">
        <w:rPr>
          <w:rFonts w:ascii="Times New Roman" w:hAnsi="Times New Roman" w:cs="Times New Roman"/>
          <w:sz w:val="28"/>
          <w:szCs w:val="28"/>
        </w:rPr>
        <w:t xml:space="preserve"> «Управление транспорта и дорожного строительства».</w:t>
      </w:r>
      <w:r w:rsidR="004C6803" w:rsidRPr="0095466D">
        <w:rPr>
          <w:rFonts w:ascii="Times New Roman" w:hAnsi="Times New Roman" w:cs="Times New Roman"/>
          <w:sz w:val="28"/>
          <w:szCs w:val="28"/>
        </w:rPr>
        <w:t xml:space="preserve"> Управление транспорта и дорожного строительства </w:t>
      </w:r>
      <w:r w:rsidR="00FA1A87" w:rsidRPr="0095466D">
        <w:rPr>
          <w:rFonts w:ascii="Times New Roman" w:hAnsi="Times New Roman" w:cs="Times New Roman"/>
          <w:sz w:val="28"/>
          <w:szCs w:val="28"/>
        </w:rPr>
        <w:t xml:space="preserve">АМС г.Владикавказа </w:t>
      </w:r>
      <w:r w:rsidR="004C6803" w:rsidRPr="0095466D">
        <w:rPr>
          <w:rFonts w:ascii="Times New Roman" w:hAnsi="Times New Roman" w:cs="Times New Roman"/>
          <w:sz w:val="28"/>
          <w:szCs w:val="28"/>
        </w:rPr>
        <w:t xml:space="preserve">является правопреемником, </w:t>
      </w:r>
      <w:r w:rsidR="001F3757" w:rsidRPr="0095466D">
        <w:rPr>
          <w:rFonts w:ascii="Times New Roman" w:hAnsi="Times New Roman" w:cs="Times New Roman"/>
          <w:sz w:val="28"/>
          <w:szCs w:val="28"/>
        </w:rPr>
        <w:t>по правам и обязанностям</w:t>
      </w:r>
      <w:r w:rsidR="004C6803" w:rsidRPr="0095466D">
        <w:rPr>
          <w:rFonts w:ascii="Times New Roman" w:hAnsi="Times New Roman" w:cs="Times New Roman"/>
          <w:sz w:val="28"/>
          <w:szCs w:val="28"/>
        </w:rPr>
        <w:t xml:space="preserve"> Управления дорожного строительства, благоустройства и</w:t>
      </w:r>
      <w:r w:rsidR="001F3757" w:rsidRPr="0095466D">
        <w:rPr>
          <w:rFonts w:ascii="Times New Roman" w:hAnsi="Times New Roman" w:cs="Times New Roman"/>
          <w:sz w:val="28"/>
          <w:szCs w:val="28"/>
        </w:rPr>
        <w:t xml:space="preserve"> озеленения г.Владикавказа в соответствии с </w:t>
      </w:r>
      <w:r w:rsidR="00464F80" w:rsidRPr="0095466D">
        <w:rPr>
          <w:rFonts w:ascii="Times New Roman" w:hAnsi="Times New Roman" w:cs="Times New Roman"/>
          <w:sz w:val="28"/>
          <w:szCs w:val="28"/>
        </w:rPr>
        <w:t>передаточным</w:t>
      </w:r>
      <w:r w:rsidR="001F3757" w:rsidRPr="0095466D">
        <w:rPr>
          <w:rFonts w:ascii="Times New Roman" w:hAnsi="Times New Roman" w:cs="Times New Roman"/>
          <w:sz w:val="28"/>
          <w:szCs w:val="28"/>
        </w:rPr>
        <w:t xml:space="preserve"> балансом.</w:t>
      </w:r>
    </w:p>
    <w:p w:rsidR="00BA4342" w:rsidRPr="0095466D" w:rsidRDefault="00C13265" w:rsidP="004408F4">
      <w:pPr>
        <w:widowControl w:val="0"/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5466D">
        <w:rPr>
          <w:rFonts w:ascii="Times New Roman" w:hAnsi="Times New Roman" w:cs="Times New Roman"/>
          <w:sz w:val="28"/>
          <w:szCs w:val="28"/>
        </w:rPr>
        <w:tab/>
      </w:r>
      <w:r w:rsidR="004C6803" w:rsidRPr="0095466D">
        <w:rPr>
          <w:rFonts w:ascii="Times New Roman" w:hAnsi="Times New Roman" w:cs="Times New Roman"/>
          <w:sz w:val="28"/>
          <w:szCs w:val="28"/>
        </w:rPr>
        <w:t>1.4.</w:t>
      </w:r>
      <w:r w:rsidR="00602DC2" w:rsidRPr="0095466D">
        <w:rPr>
          <w:rFonts w:ascii="Times New Roman" w:hAnsi="Times New Roman" w:cs="Times New Roman"/>
          <w:sz w:val="28"/>
          <w:szCs w:val="28"/>
        </w:rPr>
        <w:t xml:space="preserve"> </w:t>
      </w:r>
      <w:r w:rsidR="00BA4342" w:rsidRPr="0095466D">
        <w:rPr>
          <w:rFonts w:ascii="Times New Roman" w:hAnsi="Times New Roman" w:cs="Times New Roman"/>
          <w:sz w:val="28"/>
          <w:szCs w:val="28"/>
        </w:rPr>
        <w:t xml:space="preserve">Управление в своей деятельности руководствуется Конституцией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FD5B89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</w:r>
      <w:r w:rsidR="005513D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, </w:t>
      </w:r>
      <w:r w:rsidR="00BA4342" w:rsidRPr="0095466D">
        <w:rPr>
          <w:rFonts w:ascii="Times New Roman" w:hAnsi="Times New Roman" w:cs="Times New Roman"/>
          <w:sz w:val="28"/>
          <w:szCs w:val="28"/>
        </w:rPr>
        <w:t xml:space="preserve">Конституцией Республики Северная Осетия–Алания, </w:t>
      </w:r>
      <w:r w:rsidR="00674918" w:rsidRPr="0095466D">
        <w:rPr>
          <w:rFonts w:ascii="Times New Roman" w:hAnsi="Times New Roman" w:cs="Times New Roman"/>
          <w:sz w:val="28"/>
          <w:szCs w:val="28"/>
        </w:rPr>
        <w:t>постановлениями и распоряжени</w:t>
      </w:r>
      <w:r w:rsidR="00D1116F" w:rsidRPr="0095466D">
        <w:rPr>
          <w:rFonts w:ascii="Times New Roman" w:hAnsi="Times New Roman" w:cs="Times New Roman"/>
          <w:sz w:val="28"/>
          <w:szCs w:val="28"/>
        </w:rPr>
        <w:t xml:space="preserve">ями </w:t>
      </w:r>
      <w:r w:rsidR="00674918" w:rsidRPr="0095466D">
        <w:rPr>
          <w:rFonts w:ascii="Times New Roman" w:hAnsi="Times New Roman" w:cs="Times New Roman"/>
          <w:sz w:val="28"/>
          <w:szCs w:val="28"/>
        </w:rPr>
        <w:t xml:space="preserve">Правительства Республики Северная Осетия-Алания, </w:t>
      </w:r>
      <w:r w:rsidR="00BA4342" w:rsidRPr="0095466D"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г.Владикавказ (Дзауджикау), </w:t>
      </w:r>
      <w:r w:rsidR="00674918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решениями Собрания </w:t>
      </w:r>
      <w:r w:rsidR="00674918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lastRenderedPageBreak/>
        <w:t>пр</w:t>
      </w:r>
      <w:r w:rsidR="0085450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едставителей города Владикавказ</w:t>
      </w:r>
      <w:r w:rsidR="00674918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, постановлениями и распоряжениями администрации местного самоуправления города Владикавказа, </w:t>
      </w:r>
      <w:r w:rsidR="00BA4342" w:rsidRPr="0095466D">
        <w:rPr>
          <w:rFonts w:ascii="Times New Roman" w:hAnsi="Times New Roman" w:cs="Times New Roman"/>
          <w:sz w:val="28"/>
          <w:szCs w:val="28"/>
        </w:rPr>
        <w:t>иными нормативными правовыми актами РФ, РСО–Алания, муниципальными правовыми актами</w:t>
      </w:r>
      <w:r w:rsidR="000F4637">
        <w:rPr>
          <w:rFonts w:ascii="Times New Roman" w:hAnsi="Times New Roman" w:cs="Times New Roman"/>
          <w:sz w:val="28"/>
          <w:szCs w:val="28"/>
        </w:rPr>
        <w:t>,</w:t>
      </w:r>
      <w:r w:rsidR="00BA4342" w:rsidRPr="0095466D">
        <w:rPr>
          <w:rFonts w:ascii="Times New Roman" w:hAnsi="Times New Roman" w:cs="Times New Roman"/>
          <w:sz w:val="28"/>
          <w:szCs w:val="28"/>
        </w:rPr>
        <w:t xml:space="preserve"> Регламентом Администрации, настоящим Положением.</w:t>
      </w:r>
    </w:p>
    <w:p w:rsidR="00BA4342" w:rsidRPr="0095466D" w:rsidRDefault="00EF1C4C" w:rsidP="004408F4">
      <w:pPr>
        <w:widowControl w:val="0"/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</w:r>
      <w:r w:rsidR="004C6803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1.5</w:t>
      </w:r>
      <w:r w:rsidR="00AB7D59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  <w:r w:rsidR="00602DC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С</w:t>
      </w:r>
      <w:r w:rsidR="001F3757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окращенное наименование - УТ</w:t>
      </w:r>
      <w:r w:rsidR="00674918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ДС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="00B40C36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АМС 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г. Владикавказа.</w:t>
      </w:r>
    </w:p>
    <w:p w:rsidR="00BA4342" w:rsidRPr="0095466D" w:rsidRDefault="00EF1C4C" w:rsidP="004408F4">
      <w:pPr>
        <w:widowControl w:val="0"/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</w:r>
      <w:r w:rsidR="004C6803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1.6</w:t>
      </w:r>
      <w:r w:rsidR="00AB7D59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  <w:r w:rsidR="001F3757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УТ</w:t>
      </w:r>
      <w:r w:rsidR="00D1116F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ДС </w:t>
      </w:r>
      <w:r w:rsidR="00B40C36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АМС </w:t>
      </w:r>
      <w:r w:rsidR="00D1116F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г.Владикавказа (далее – Управление) 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является юридическим лицом с организационно-правовой формой -муниципальное казенное учреждение, имеет самостоятельный баланс, </w:t>
      </w:r>
      <w:r w:rsidR="006F2D39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лицевой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="006F2D39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счет в УФК по РСО-Алания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, печать с изображением герба города Владикавказа и своим наименованием, официальный бланк со своим наименованием, может от своего имени вступать в правоотношения с </w:t>
      </w:r>
      <w:r w:rsidR="00390CE9" w:rsidRPr="0095466D">
        <w:rPr>
          <w:rFonts w:ascii="Times New Roman" w:hAnsi="Times New Roman" w:cs="Times New Roman"/>
          <w:sz w:val="28"/>
          <w:szCs w:val="28"/>
        </w:rPr>
        <w:t xml:space="preserve">предприятиями и организациями транспорта и дорожного хозяйства всех форм собственности и 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другими юридическими и физическими лицами</w:t>
      </w:r>
      <w:r w:rsidR="00390CE9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  <w:r w:rsidR="00390CE9" w:rsidRPr="009546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342" w:rsidRPr="007525F1" w:rsidRDefault="004C6803" w:rsidP="004408F4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1.7</w:t>
      </w:r>
      <w:r w:rsidR="00AB7D59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Управление координирует и осуществляет руководство непосредственно </w:t>
      </w:r>
      <w:r w:rsidR="001F3757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подведомственными ему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="000D2F89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муниципальными организациями, </w:t>
      </w:r>
      <w:r w:rsidR="000D2F89" w:rsidRPr="007525F1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перечень которых утверждается правовым актом АМС г.Владикавказа.</w:t>
      </w:r>
    </w:p>
    <w:p w:rsidR="00BA4342" w:rsidRPr="0095466D" w:rsidRDefault="00EF1C4C" w:rsidP="004408F4">
      <w:pPr>
        <w:widowControl w:val="0"/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</w:r>
      <w:r w:rsidR="004C6803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1.8</w:t>
      </w:r>
      <w:r w:rsidR="00602DC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  <w:r w:rsidR="006F2D39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Учредителем и собственником имущества Управления является</w:t>
      </w:r>
      <w:r w:rsidR="00023CDC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муниципальное образование г.Владикавказ.</w:t>
      </w:r>
    </w:p>
    <w:p w:rsidR="00390CE9" w:rsidRPr="0095466D" w:rsidRDefault="00CC3003" w:rsidP="004408F4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66D">
        <w:rPr>
          <w:rFonts w:ascii="Times New Roman" w:hAnsi="Times New Roman" w:cs="Times New Roman"/>
          <w:sz w:val="28"/>
          <w:szCs w:val="28"/>
        </w:rPr>
        <w:t>1.9</w:t>
      </w:r>
      <w:r w:rsidR="00602DC2" w:rsidRPr="0095466D">
        <w:rPr>
          <w:rFonts w:ascii="Times New Roman" w:hAnsi="Times New Roman" w:cs="Times New Roman"/>
          <w:sz w:val="28"/>
          <w:szCs w:val="28"/>
        </w:rPr>
        <w:t xml:space="preserve">. </w:t>
      </w:r>
      <w:r w:rsidR="00390CE9" w:rsidRPr="0095466D">
        <w:rPr>
          <w:rFonts w:ascii="Times New Roman" w:hAnsi="Times New Roman" w:cs="Times New Roman"/>
          <w:sz w:val="28"/>
          <w:szCs w:val="28"/>
        </w:rPr>
        <w:t xml:space="preserve">Управление находится в непосредственном </w:t>
      </w:r>
      <w:r w:rsidR="006A4FD7" w:rsidRPr="0095466D">
        <w:rPr>
          <w:rFonts w:ascii="Times New Roman" w:hAnsi="Times New Roman" w:cs="Times New Roman"/>
          <w:sz w:val="28"/>
          <w:szCs w:val="28"/>
        </w:rPr>
        <w:t xml:space="preserve">подчинении </w:t>
      </w:r>
      <w:r w:rsidR="00390CE9" w:rsidRPr="0095466D">
        <w:rPr>
          <w:rFonts w:ascii="Times New Roman" w:hAnsi="Times New Roman" w:cs="Times New Roman"/>
          <w:sz w:val="28"/>
          <w:szCs w:val="28"/>
        </w:rPr>
        <w:t>заместителя главы администрации, курирующего вопросы Управления.</w:t>
      </w:r>
    </w:p>
    <w:p w:rsidR="00BA4342" w:rsidRPr="0095466D" w:rsidRDefault="00EF1C4C" w:rsidP="0021615B">
      <w:pPr>
        <w:widowControl w:val="0"/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</w:r>
      <w:r w:rsidR="00CC3003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1.10</w:t>
      </w:r>
      <w:r w:rsidR="00AB7D59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  <w:r w:rsidR="006A4FD7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Структуру</w:t>
      </w:r>
      <w:r w:rsidR="00052EEA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 штат Управления утверждает глава АМС г.Владикавказа, по представлению начальника Управления.</w:t>
      </w:r>
    </w:p>
    <w:p w:rsidR="00BA4342" w:rsidRPr="0095466D" w:rsidRDefault="00EF1C4C" w:rsidP="0021615B">
      <w:pPr>
        <w:widowControl w:val="0"/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</w:r>
      <w:r w:rsidR="00CC3003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1.11</w:t>
      </w:r>
      <w:r w:rsidR="00602DC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. 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Юридический адрес Управления: 362040, Республика Северная Осетия-Алания, г.Владикавказ, пл. Штыба, 2.</w:t>
      </w:r>
    </w:p>
    <w:p w:rsidR="0026492D" w:rsidRPr="0095466D" w:rsidRDefault="0026492D" w:rsidP="0021615B">
      <w:pPr>
        <w:widowControl w:val="0"/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BA4342" w:rsidRPr="0095466D" w:rsidRDefault="005C279C" w:rsidP="0021615B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95466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</w:t>
      </w:r>
      <w:r w:rsidR="00BA4342" w:rsidRPr="0095466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Задачи и функции Управления</w:t>
      </w:r>
    </w:p>
    <w:p w:rsidR="0095466D" w:rsidRPr="0095466D" w:rsidRDefault="0095466D" w:rsidP="0021615B">
      <w:pPr>
        <w:pStyle w:val="a3"/>
        <w:widowControl w:val="0"/>
        <w:tabs>
          <w:tab w:val="left" w:pos="567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BF2BEC" w:rsidRPr="0095466D" w:rsidRDefault="00BA4342" w:rsidP="0021615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2.1. Управление осуществляет деятельность </w:t>
      </w:r>
      <w:r w:rsidR="00BF2BEC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в сфере:</w:t>
      </w:r>
    </w:p>
    <w:p w:rsidR="0021615B" w:rsidRDefault="00564E04" w:rsidP="0021615B">
      <w:pPr>
        <w:pStyle w:val="a3"/>
        <w:numPr>
          <w:ilvl w:val="0"/>
          <w:numId w:val="27"/>
        </w:numPr>
        <w:tabs>
          <w:tab w:val="left" w:pos="1134"/>
        </w:tabs>
        <w:spacing w:after="0" w:line="240" w:lineRule="auto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21615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ор</w:t>
      </w:r>
      <w:r w:rsidR="00BA4342" w:rsidRPr="0021615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ганизации </w:t>
      </w:r>
      <w:r w:rsidR="00BF2BEC" w:rsidRPr="0021615B">
        <w:rPr>
          <w:rFonts w:ascii="Times New Roman" w:hAnsi="Times New Roman" w:cs="Times New Roman"/>
          <w:sz w:val="28"/>
          <w:szCs w:val="28"/>
        </w:rPr>
        <w:t xml:space="preserve">пассажирских перевозок населения автомобильным и городским наземным электрическим транспортом на территории </w:t>
      </w:r>
      <w:r w:rsidR="002338BA" w:rsidRPr="0021615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BF2BEC" w:rsidRPr="0021615B">
        <w:rPr>
          <w:rFonts w:ascii="Times New Roman" w:hAnsi="Times New Roman" w:cs="Times New Roman"/>
          <w:sz w:val="28"/>
          <w:szCs w:val="28"/>
        </w:rPr>
        <w:t>г.Владикавказа;</w:t>
      </w:r>
    </w:p>
    <w:p w:rsidR="0021615B" w:rsidRDefault="00BF2BEC" w:rsidP="0021615B">
      <w:pPr>
        <w:pStyle w:val="a3"/>
        <w:numPr>
          <w:ilvl w:val="0"/>
          <w:numId w:val="27"/>
        </w:numPr>
        <w:tabs>
          <w:tab w:val="left" w:pos="1134"/>
        </w:tabs>
        <w:spacing w:after="0" w:line="240" w:lineRule="auto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21615B">
        <w:rPr>
          <w:rFonts w:ascii="Times New Roman" w:hAnsi="Times New Roman" w:cs="Times New Roman"/>
          <w:sz w:val="28"/>
          <w:szCs w:val="28"/>
        </w:rPr>
        <w:t>организации дорожного движения на территории</w:t>
      </w:r>
      <w:r w:rsidR="000A5CB7" w:rsidRPr="0021615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21615B">
        <w:rPr>
          <w:rFonts w:ascii="Times New Roman" w:hAnsi="Times New Roman" w:cs="Times New Roman"/>
          <w:sz w:val="28"/>
          <w:szCs w:val="28"/>
        </w:rPr>
        <w:t xml:space="preserve"> г.Владикавказа;</w:t>
      </w:r>
    </w:p>
    <w:p w:rsidR="00BA4342" w:rsidRPr="0021615B" w:rsidRDefault="00BF2BEC" w:rsidP="0021615B">
      <w:pPr>
        <w:pStyle w:val="a3"/>
        <w:numPr>
          <w:ilvl w:val="0"/>
          <w:numId w:val="27"/>
        </w:numPr>
        <w:tabs>
          <w:tab w:val="left" w:pos="1134"/>
        </w:tabs>
        <w:spacing w:after="0" w:line="240" w:lineRule="auto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21615B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BA4342" w:rsidRPr="0021615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строительства и текущего сод</w:t>
      </w:r>
      <w:r w:rsidR="00B165CE" w:rsidRPr="0021615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ержания дорожного полотна, улиц,</w:t>
      </w:r>
      <w:r w:rsidR="00390CE9" w:rsidRPr="0021615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="00B165CE" w:rsidRPr="0021615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тротуаров и технических средств организации дорожного движения.</w:t>
      </w:r>
    </w:p>
    <w:p w:rsidR="00CB0087" w:rsidRPr="0095466D" w:rsidRDefault="002D33C6" w:rsidP="004408F4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П</w:t>
      </w:r>
      <w:r w:rsidR="00CB0087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ринимает участие в разработке планов строительства объектов, предусмотренных пунктом 2.1. </w:t>
      </w:r>
      <w:r w:rsidR="00D26A06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настоящего положения:</w:t>
      </w:r>
    </w:p>
    <w:p w:rsidR="0021615B" w:rsidRDefault="00D26A06" w:rsidP="004408F4">
      <w:pPr>
        <w:pStyle w:val="a3"/>
        <w:numPr>
          <w:ilvl w:val="0"/>
          <w:numId w:val="28"/>
        </w:numPr>
        <w:tabs>
          <w:tab w:val="left" w:pos="567"/>
        </w:tabs>
        <w:spacing w:after="0" w:line="240" w:lineRule="auto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21615B">
        <w:rPr>
          <w:rFonts w:ascii="Times New Roman" w:hAnsi="Times New Roman" w:cs="Times New Roman"/>
          <w:sz w:val="28"/>
          <w:szCs w:val="28"/>
        </w:rPr>
        <w:t>выдает разрешение на строительство парковочных карманов</w:t>
      </w:r>
      <w:r w:rsidR="00F56133" w:rsidRPr="0021615B">
        <w:rPr>
          <w:rFonts w:ascii="Times New Roman" w:hAnsi="Times New Roman" w:cs="Times New Roman"/>
          <w:sz w:val="28"/>
          <w:szCs w:val="28"/>
        </w:rPr>
        <w:t>;</w:t>
      </w:r>
      <w:r w:rsidRPr="002161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615B" w:rsidRDefault="00D3081C" w:rsidP="004408F4">
      <w:pPr>
        <w:pStyle w:val="a3"/>
        <w:numPr>
          <w:ilvl w:val="0"/>
          <w:numId w:val="28"/>
        </w:numPr>
        <w:tabs>
          <w:tab w:val="left" w:pos="567"/>
        </w:tabs>
        <w:spacing w:after="0" w:line="240" w:lineRule="auto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21615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в</w:t>
      </w:r>
      <w:r w:rsidRPr="0021615B">
        <w:rPr>
          <w:rFonts w:ascii="Times New Roman" w:hAnsi="Times New Roman" w:cs="Times New Roman"/>
          <w:sz w:val="28"/>
          <w:szCs w:val="28"/>
        </w:rPr>
        <w:t>едет реестр искусственных неровностей</w:t>
      </w:r>
      <w:r w:rsidR="00F56133" w:rsidRPr="0021615B">
        <w:rPr>
          <w:rFonts w:ascii="Times New Roman" w:hAnsi="Times New Roman" w:cs="Times New Roman"/>
          <w:sz w:val="28"/>
          <w:szCs w:val="28"/>
        </w:rPr>
        <w:t>;</w:t>
      </w:r>
    </w:p>
    <w:p w:rsidR="0021615B" w:rsidRDefault="0081389F" w:rsidP="004408F4">
      <w:pPr>
        <w:pStyle w:val="a3"/>
        <w:numPr>
          <w:ilvl w:val="0"/>
          <w:numId w:val="28"/>
        </w:numPr>
        <w:tabs>
          <w:tab w:val="left" w:pos="567"/>
        </w:tabs>
        <w:spacing w:after="0" w:line="240" w:lineRule="auto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21615B">
        <w:rPr>
          <w:rFonts w:ascii="Times New Roman" w:hAnsi="Times New Roman" w:cs="Times New Roman"/>
          <w:sz w:val="28"/>
          <w:szCs w:val="28"/>
        </w:rPr>
        <w:t>согласовывает</w:t>
      </w:r>
      <w:r w:rsidR="00D3081C" w:rsidRPr="0021615B">
        <w:rPr>
          <w:rFonts w:ascii="Times New Roman" w:hAnsi="Times New Roman" w:cs="Times New Roman"/>
          <w:sz w:val="28"/>
          <w:szCs w:val="28"/>
        </w:rPr>
        <w:t xml:space="preserve"> дислокацию дорожных знаков, светофоров и дорожной разметки улично-дорожной сети на территории муниципального образования город Владикавказ</w:t>
      </w:r>
      <w:r w:rsidR="00F56133" w:rsidRPr="0021615B">
        <w:rPr>
          <w:rFonts w:ascii="Times New Roman" w:hAnsi="Times New Roman" w:cs="Times New Roman"/>
          <w:sz w:val="28"/>
          <w:szCs w:val="28"/>
        </w:rPr>
        <w:t>;</w:t>
      </w:r>
    </w:p>
    <w:p w:rsidR="00D3081C" w:rsidRPr="0021615B" w:rsidRDefault="00D3081C" w:rsidP="004408F4">
      <w:pPr>
        <w:pStyle w:val="a3"/>
        <w:numPr>
          <w:ilvl w:val="0"/>
          <w:numId w:val="28"/>
        </w:numPr>
        <w:tabs>
          <w:tab w:val="left" w:pos="567"/>
        </w:tabs>
        <w:spacing w:after="0" w:line="240" w:lineRule="auto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21615B">
        <w:rPr>
          <w:rFonts w:ascii="Times New Roman" w:hAnsi="Times New Roman" w:cs="Times New Roman"/>
          <w:sz w:val="28"/>
          <w:szCs w:val="28"/>
        </w:rPr>
        <w:t>ведет реестр промежуточных остановочных пунктов муниципальных маршрутов регулярных пассажирских перевозок на территории МО г.Владикавказ</w:t>
      </w:r>
      <w:r w:rsidR="00F56133" w:rsidRPr="0021615B">
        <w:rPr>
          <w:rFonts w:ascii="Times New Roman" w:hAnsi="Times New Roman" w:cs="Times New Roman"/>
          <w:sz w:val="28"/>
          <w:szCs w:val="28"/>
        </w:rPr>
        <w:t>.</w:t>
      </w:r>
    </w:p>
    <w:p w:rsidR="00C0178B" w:rsidRPr="0095466D" w:rsidRDefault="00564E04" w:rsidP="004408F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0178B" w:rsidRPr="0095466D">
        <w:rPr>
          <w:rFonts w:ascii="Times New Roman" w:hAnsi="Times New Roman" w:cs="Times New Roman"/>
          <w:sz w:val="28"/>
          <w:szCs w:val="28"/>
        </w:rPr>
        <w:t>2</w:t>
      </w:r>
      <w:r w:rsidR="00C42512" w:rsidRPr="0095466D">
        <w:rPr>
          <w:rFonts w:ascii="Times New Roman" w:hAnsi="Times New Roman" w:cs="Times New Roman"/>
          <w:sz w:val="28"/>
          <w:szCs w:val="28"/>
        </w:rPr>
        <w:t xml:space="preserve">. </w:t>
      </w:r>
      <w:r w:rsidR="00C0178B" w:rsidRPr="0095466D">
        <w:rPr>
          <w:rFonts w:ascii="Times New Roman" w:hAnsi="Times New Roman" w:cs="Times New Roman"/>
          <w:sz w:val="28"/>
          <w:szCs w:val="28"/>
        </w:rPr>
        <w:t>Основными задачами Управления являются:</w:t>
      </w:r>
    </w:p>
    <w:p w:rsidR="00C42512" w:rsidRPr="0095466D" w:rsidRDefault="008C7E0B" w:rsidP="004408F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2.2.1.</w:t>
      </w:r>
      <w:r w:rsidR="00C42512" w:rsidRPr="0095466D">
        <w:rPr>
          <w:rFonts w:ascii="Times New Roman" w:hAnsi="Times New Roman" w:cs="Times New Roman"/>
          <w:sz w:val="28"/>
          <w:szCs w:val="28"/>
        </w:rPr>
        <w:t>Формирование и реализация политики органов местного самоуправления</w:t>
      </w:r>
      <w:r w:rsidR="002338BA" w:rsidRPr="0095466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г.Владикавказа</w:t>
      </w:r>
      <w:r w:rsidR="00C42512" w:rsidRPr="0095466D">
        <w:rPr>
          <w:rFonts w:ascii="Times New Roman" w:hAnsi="Times New Roman" w:cs="Times New Roman"/>
          <w:sz w:val="28"/>
          <w:szCs w:val="28"/>
        </w:rPr>
        <w:t xml:space="preserve"> в сфере транспортного обслуживания населения</w:t>
      </w:r>
      <w:r w:rsidR="002338BA" w:rsidRPr="0095466D">
        <w:rPr>
          <w:rFonts w:ascii="Times New Roman" w:hAnsi="Times New Roman" w:cs="Times New Roman"/>
          <w:sz w:val="28"/>
          <w:szCs w:val="28"/>
        </w:rPr>
        <w:t xml:space="preserve">, </w:t>
      </w:r>
      <w:r w:rsidR="00C42512" w:rsidRPr="0095466D">
        <w:rPr>
          <w:rFonts w:ascii="Times New Roman" w:hAnsi="Times New Roman" w:cs="Times New Roman"/>
          <w:sz w:val="28"/>
          <w:szCs w:val="28"/>
        </w:rPr>
        <w:t>организации дорожного движения</w:t>
      </w:r>
      <w:r w:rsidR="002338BA" w:rsidRPr="0095466D">
        <w:rPr>
          <w:rFonts w:ascii="Times New Roman" w:hAnsi="Times New Roman" w:cs="Times New Roman"/>
          <w:sz w:val="28"/>
          <w:szCs w:val="28"/>
        </w:rPr>
        <w:t>,</w:t>
      </w:r>
      <w:r w:rsidR="00C42512" w:rsidRPr="0095466D">
        <w:rPr>
          <w:rFonts w:ascii="Times New Roman" w:hAnsi="Times New Roman" w:cs="Times New Roman"/>
          <w:sz w:val="28"/>
          <w:szCs w:val="28"/>
        </w:rPr>
        <w:t xml:space="preserve"> </w:t>
      </w:r>
      <w:r w:rsidR="002338BA" w:rsidRPr="0095466D">
        <w:rPr>
          <w:rFonts w:ascii="Times New Roman" w:hAnsi="Times New Roman" w:cs="Times New Roman"/>
          <w:sz w:val="28"/>
          <w:szCs w:val="28"/>
        </w:rPr>
        <w:t xml:space="preserve">использования автомобильных дорог и осуществления дорожной деятельности на территории муниципального образования </w:t>
      </w:r>
      <w:r w:rsidR="00592B53">
        <w:rPr>
          <w:rFonts w:ascii="Times New Roman" w:hAnsi="Times New Roman" w:cs="Times New Roman"/>
          <w:sz w:val="28"/>
          <w:szCs w:val="28"/>
        </w:rPr>
        <w:t>г.Владикавказ</w:t>
      </w:r>
      <w:r w:rsidR="000C6A43">
        <w:rPr>
          <w:rFonts w:ascii="Times New Roman" w:hAnsi="Times New Roman" w:cs="Times New Roman"/>
          <w:sz w:val="28"/>
          <w:szCs w:val="28"/>
        </w:rPr>
        <w:t>а</w:t>
      </w:r>
      <w:r w:rsidR="00C42512" w:rsidRPr="0095466D">
        <w:rPr>
          <w:rFonts w:ascii="Times New Roman" w:hAnsi="Times New Roman" w:cs="Times New Roman"/>
          <w:sz w:val="28"/>
          <w:szCs w:val="28"/>
        </w:rPr>
        <w:t>.</w:t>
      </w:r>
    </w:p>
    <w:p w:rsidR="00C42512" w:rsidRPr="0095466D" w:rsidRDefault="00C0178B" w:rsidP="004408F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466D">
        <w:rPr>
          <w:rFonts w:ascii="Times New Roman" w:hAnsi="Times New Roman" w:cs="Times New Roman"/>
          <w:sz w:val="28"/>
          <w:szCs w:val="28"/>
        </w:rPr>
        <w:t>2.2.2</w:t>
      </w:r>
      <w:r w:rsidR="00AB7D59">
        <w:rPr>
          <w:rFonts w:ascii="Times New Roman" w:hAnsi="Times New Roman" w:cs="Times New Roman"/>
          <w:sz w:val="28"/>
          <w:szCs w:val="28"/>
        </w:rPr>
        <w:t>.</w:t>
      </w:r>
      <w:r w:rsidR="00C42512" w:rsidRPr="0095466D">
        <w:rPr>
          <w:rFonts w:ascii="Times New Roman" w:hAnsi="Times New Roman" w:cs="Times New Roman"/>
          <w:sz w:val="28"/>
          <w:szCs w:val="28"/>
        </w:rPr>
        <w:t>Координация в пределах своей компетенции деятельности предприятий пассажирского транспорта и дорожного хозяйства по вопросам транспортного обслуживания населения и организации д</w:t>
      </w:r>
      <w:r w:rsidR="00DA4E97" w:rsidRPr="0095466D">
        <w:rPr>
          <w:rFonts w:ascii="Times New Roman" w:hAnsi="Times New Roman" w:cs="Times New Roman"/>
          <w:sz w:val="28"/>
          <w:szCs w:val="28"/>
        </w:rPr>
        <w:t xml:space="preserve">орожного движения на территории муниципального образования </w:t>
      </w:r>
      <w:r w:rsidR="00C42512" w:rsidRPr="0095466D">
        <w:rPr>
          <w:rFonts w:ascii="Times New Roman" w:hAnsi="Times New Roman" w:cs="Times New Roman"/>
          <w:sz w:val="28"/>
          <w:szCs w:val="28"/>
        </w:rPr>
        <w:t>г.Владикавказа.</w:t>
      </w:r>
    </w:p>
    <w:p w:rsidR="00046BFE" w:rsidRPr="0095466D" w:rsidRDefault="00046BFE" w:rsidP="004408F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466D">
        <w:rPr>
          <w:rFonts w:ascii="Times New Roman" w:hAnsi="Times New Roman" w:cs="Times New Roman"/>
          <w:sz w:val="28"/>
          <w:szCs w:val="28"/>
        </w:rPr>
        <w:t>2.2.3.</w:t>
      </w:r>
      <w:r w:rsidR="006B3C29" w:rsidRPr="0095466D">
        <w:rPr>
          <w:rFonts w:ascii="Times New Roman" w:hAnsi="Times New Roman" w:cs="Times New Roman"/>
          <w:sz w:val="28"/>
          <w:szCs w:val="28"/>
        </w:rPr>
        <w:t>Создание условий для предоставления транспортных услуг населению и организация транспортного обслуживания населения в границах муниципального образования г.Владикавказа.</w:t>
      </w:r>
    </w:p>
    <w:p w:rsidR="00C0178B" w:rsidRPr="0095466D" w:rsidRDefault="00AB7D59" w:rsidP="004408F4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2.3.</w:t>
      </w:r>
      <w:r w:rsidR="00C0178B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Управление в соответствии с возложенными на него задачами выполняет следующие основные функции:</w:t>
      </w:r>
      <w:r w:rsidR="00301E7D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    </w:t>
      </w:r>
    </w:p>
    <w:p w:rsidR="00C0178B" w:rsidRPr="0095466D" w:rsidRDefault="00AB7D59" w:rsidP="004408F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2.3.1.</w:t>
      </w:r>
      <w:r w:rsidR="00C0178B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="00C0178B" w:rsidRPr="0095466D">
        <w:rPr>
          <w:rFonts w:ascii="Times New Roman" w:hAnsi="Times New Roman" w:cs="Times New Roman"/>
          <w:sz w:val="28"/>
          <w:szCs w:val="28"/>
        </w:rPr>
        <w:t>Реализует скоординированную с органами исполнительной власти Республики Северная Осетия–Алания, государственными органами и государственными учреждениями, органами местного самоуправления муниципального образования г.Владикавказа политику в области пассажирского транспорта и организации дорожного движения.</w:t>
      </w:r>
    </w:p>
    <w:p w:rsidR="00C0178B" w:rsidRPr="0095466D" w:rsidRDefault="002C5FE2" w:rsidP="004408F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466D">
        <w:rPr>
          <w:rFonts w:ascii="Times New Roman" w:hAnsi="Times New Roman" w:cs="Times New Roman"/>
          <w:sz w:val="28"/>
          <w:szCs w:val="28"/>
        </w:rPr>
        <w:t>2.3.2.</w:t>
      </w:r>
      <w:r w:rsidR="00C0178B" w:rsidRPr="0095466D">
        <w:rPr>
          <w:rFonts w:ascii="Times New Roman" w:hAnsi="Times New Roman" w:cs="Times New Roman"/>
          <w:sz w:val="28"/>
          <w:szCs w:val="28"/>
        </w:rPr>
        <w:t>Проводит анализ производственной деятельности подведомственных предприятий и организаций транспорта, вырабатывает рекомендации и реализует меры по обеспечению их устойчивого функционирования и развития.</w:t>
      </w:r>
    </w:p>
    <w:p w:rsidR="00CB0087" w:rsidRPr="0095466D" w:rsidRDefault="00AB7D59" w:rsidP="004408F4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2.3.3.</w:t>
      </w:r>
      <w:r w:rsidR="00C0178B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Вносит предложения по созданию, реорганизации и ликвидации </w:t>
      </w:r>
      <w:proofErr w:type="gramStart"/>
      <w:r w:rsidR="00C0178B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муниципальных</w:t>
      </w:r>
      <w:r w:rsidR="00592B53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организаций</w:t>
      </w:r>
      <w:proofErr w:type="gramEnd"/>
      <w:r w:rsidR="00CB0087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осуществляющих деятельность в сфере городского пассажирского транспорта и организации дорожного движения</w:t>
      </w:r>
      <w:r w:rsidR="009534C9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 дорожного строительства</w:t>
      </w:r>
      <w:r w:rsidR="00CB0087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</w:p>
    <w:p w:rsidR="00CB0087" w:rsidRPr="0095466D" w:rsidRDefault="00AB7D59" w:rsidP="004408F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2.3.4.</w:t>
      </w:r>
      <w:r w:rsidR="00CB0087" w:rsidRPr="0095466D">
        <w:rPr>
          <w:rFonts w:ascii="Times New Roman" w:hAnsi="Times New Roman" w:cs="Times New Roman"/>
          <w:sz w:val="28"/>
          <w:szCs w:val="28"/>
        </w:rPr>
        <w:t>Участвует в работе комиссий по обследованию улично-дорожной сети на предмет соответствия требованиям безопасности дорожного движения, разработке мер по устранению выявленных недостатков.</w:t>
      </w:r>
    </w:p>
    <w:p w:rsidR="005906FC" w:rsidRPr="0095466D" w:rsidRDefault="00AB7D59" w:rsidP="004408F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2.3.5.</w:t>
      </w:r>
      <w:r w:rsidR="00CB0087" w:rsidRPr="0095466D">
        <w:rPr>
          <w:rFonts w:ascii="Times New Roman" w:hAnsi="Times New Roman" w:cs="Times New Roman"/>
          <w:sz w:val="28"/>
          <w:szCs w:val="28"/>
        </w:rPr>
        <w:t>Организует реализацию инновационной технической политики и участвует в отборе приоритетных инвестиционных проектов в сфере пассажирского транспорта и</w:t>
      </w:r>
      <w:r w:rsidR="003B39BE" w:rsidRPr="0095466D">
        <w:rPr>
          <w:rFonts w:ascii="Times New Roman" w:hAnsi="Times New Roman" w:cs="Times New Roman"/>
          <w:sz w:val="28"/>
          <w:szCs w:val="28"/>
        </w:rPr>
        <w:t xml:space="preserve"> организации дорожного движения и дорожного строительства. </w:t>
      </w:r>
    </w:p>
    <w:p w:rsidR="00A67451" w:rsidRPr="0095466D" w:rsidRDefault="00CB0087" w:rsidP="004408F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466D">
        <w:rPr>
          <w:rFonts w:ascii="Times New Roman" w:hAnsi="Times New Roman" w:cs="Times New Roman"/>
          <w:sz w:val="28"/>
          <w:szCs w:val="28"/>
        </w:rPr>
        <w:t>2.3.6. Разрабатывает предложения по формированию статей бюджета г.Владикав</w:t>
      </w:r>
      <w:r w:rsidR="005E0EA6" w:rsidRPr="0095466D">
        <w:rPr>
          <w:rFonts w:ascii="Times New Roman" w:hAnsi="Times New Roman" w:cs="Times New Roman"/>
          <w:sz w:val="28"/>
          <w:szCs w:val="28"/>
        </w:rPr>
        <w:t>каза в сфере пассажирского транспорта</w:t>
      </w:r>
      <w:r w:rsidR="00A67451" w:rsidRPr="0095466D">
        <w:rPr>
          <w:rFonts w:ascii="Times New Roman" w:hAnsi="Times New Roman" w:cs="Times New Roman"/>
          <w:sz w:val="28"/>
          <w:szCs w:val="28"/>
        </w:rPr>
        <w:t>, организации дорожного движения и дорожного строительства.</w:t>
      </w:r>
    </w:p>
    <w:p w:rsidR="00CB0087" w:rsidRPr="0095466D" w:rsidRDefault="00B97C35" w:rsidP="004408F4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2.3.7</w:t>
      </w:r>
      <w:r w:rsidR="00A83C86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  <w:r w:rsidR="00CB0087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Обеспечивает в соответствии с законодательством Российской Федерации оказание содействия развитию информатизации транспортных процессов на территории </w:t>
      </w:r>
      <w:r w:rsidR="009D463E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муниципального образования г.Владикавказа</w:t>
      </w:r>
      <w:r w:rsidR="00CB0087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</w:p>
    <w:p w:rsidR="00CB0087" w:rsidRPr="0095466D" w:rsidRDefault="00A83C86" w:rsidP="004408F4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2.3</w:t>
      </w:r>
      <w:r w:rsidR="00B97C35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.8</w:t>
      </w:r>
      <w:r w:rsidR="00CB0087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Рассматривает и принимает меры по предложениям и заявлениям граждан и юридических лиц по вопросам, относящимся к ведению Управления.</w:t>
      </w:r>
    </w:p>
    <w:p w:rsidR="00CB0087" w:rsidRPr="0095466D" w:rsidRDefault="00BA2BE9" w:rsidP="004408F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466D">
        <w:rPr>
          <w:rFonts w:ascii="Times New Roman" w:hAnsi="Times New Roman" w:cs="Times New Roman"/>
          <w:sz w:val="28"/>
          <w:szCs w:val="28"/>
        </w:rPr>
        <w:t>2.3.9</w:t>
      </w:r>
      <w:r w:rsidR="00AB7D59">
        <w:rPr>
          <w:rFonts w:ascii="Times New Roman" w:hAnsi="Times New Roman" w:cs="Times New Roman"/>
          <w:sz w:val="28"/>
          <w:szCs w:val="28"/>
        </w:rPr>
        <w:t>.</w:t>
      </w:r>
      <w:r w:rsidR="00654B13" w:rsidRPr="0095466D">
        <w:rPr>
          <w:rFonts w:ascii="Times New Roman" w:hAnsi="Times New Roman" w:cs="Times New Roman"/>
          <w:sz w:val="28"/>
          <w:szCs w:val="28"/>
        </w:rPr>
        <w:t>Готовит и у</w:t>
      </w:r>
      <w:r w:rsidR="00CB0087" w:rsidRPr="0095466D">
        <w:rPr>
          <w:rFonts w:ascii="Times New Roman" w:hAnsi="Times New Roman" w:cs="Times New Roman"/>
          <w:sz w:val="28"/>
          <w:szCs w:val="28"/>
        </w:rPr>
        <w:t>частвует в подготовке проектов документов органов местного самоуправления, касающихся сферы деятельности Управления.</w:t>
      </w:r>
    </w:p>
    <w:p w:rsidR="00301E7D" w:rsidRPr="0095466D" w:rsidRDefault="00301E7D" w:rsidP="004408F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466D">
        <w:rPr>
          <w:rFonts w:ascii="Times New Roman" w:hAnsi="Times New Roman" w:cs="Times New Roman"/>
          <w:sz w:val="28"/>
          <w:szCs w:val="28"/>
        </w:rPr>
        <w:t>2.3.1</w:t>
      </w:r>
      <w:r w:rsidR="00BA2BE9" w:rsidRPr="0095466D">
        <w:rPr>
          <w:rFonts w:ascii="Times New Roman" w:hAnsi="Times New Roman" w:cs="Times New Roman"/>
          <w:sz w:val="28"/>
          <w:szCs w:val="28"/>
        </w:rPr>
        <w:t>0</w:t>
      </w:r>
      <w:r w:rsidRPr="0095466D">
        <w:rPr>
          <w:rFonts w:ascii="Times New Roman" w:hAnsi="Times New Roman" w:cs="Times New Roman"/>
          <w:sz w:val="28"/>
          <w:szCs w:val="28"/>
        </w:rPr>
        <w:t>.</w:t>
      </w:r>
      <w:r w:rsidR="0072483C" w:rsidRPr="0095466D">
        <w:rPr>
          <w:rFonts w:ascii="Times New Roman" w:hAnsi="Times New Roman" w:cs="Times New Roman"/>
          <w:sz w:val="28"/>
          <w:szCs w:val="28"/>
        </w:rPr>
        <w:t xml:space="preserve">Осуществляет мероприятия по обеспечению безопасности дорожного движения на автомобильных дорогах местного значения муниципального образования г. Владикавказа, в том числе на объектах улично-дорожной сети, в </w:t>
      </w:r>
      <w:r w:rsidR="0072483C" w:rsidRPr="0095466D">
        <w:rPr>
          <w:rFonts w:ascii="Times New Roman" w:hAnsi="Times New Roman" w:cs="Times New Roman"/>
          <w:sz w:val="28"/>
          <w:szCs w:val="28"/>
        </w:rPr>
        <w:lastRenderedPageBreak/>
        <w:t xml:space="preserve">границах муниципального образования  </w:t>
      </w:r>
      <w:r w:rsidR="008C25AD" w:rsidRPr="0095466D">
        <w:rPr>
          <w:rFonts w:ascii="Times New Roman" w:hAnsi="Times New Roman" w:cs="Times New Roman"/>
          <w:sz w:val="28"/>
          <w:szCs w:val="28"/>
        </w:rPr>
        <w:t xml:space="preserve"> г.</w:t>
      </w:r>
      <w:r w:rsidR="0072483C" w:rsidRPr="0095466D">
        <w:rPr>
          <w:rFonts w:ascii="Times New Roman" w:hAnsi="Times New Roman" w:cs="Times New Roman"/>
          <w:sz w:val="28"/>
          <w:szCs w:val="28"/>
        </w:rPr>
        <w:t>Владикавказа при осуществлении дорожной деятельности (разработка схемы организации дорожного движения, устройство, ремонт и содержание элементов обустройства автомобильных дорог и т.д.).</w:t>
      </w:r>
    </w:p>
    <w:p w:rsidR="00205B35" w:rsidRPr="0095466D" w:rsidRDefault="00205B35" w:rsidP="004408F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466D">
        <w:rPr>
          <w:rFonts w:ascii="Times New Roman" w:hAnsi="Times New Roman" w:cs="Times New Roman"/>
          <w:sz w:val="28"/>
          <w:szCs w:val="28"/>
        </w:rPr>
        <w:t>2.3.1</w:t>
      </w:r>
      <w:r w:rsidR="00BA2BE9" w:rsidRPr="0095466D">
        <w:rPr>
          <w:rFonts w:ascii="Times New Roman" w:hAnsi="Times New Roman" w:cs="Times New Roman"/>
          <w:sz w:val="28"/>
          <w:szCs w:val="28"/>
        </w:rPr>
        <w:t>1</w:t>
      </w:r>
      <w:r w:rsidR="00AB7D59">
        <w:rPr>
          <w:rFonts w:ascii="Times New Roman" w:hAnsi="Times New Roman" w:cs="Times New Roman"/>
          <w:sz w:val="28"/>
          <w:szCs w:val="28"/>
        </w:rPr>
        <w:t>.</w:t>
      </w:r>
      <w:r w:rsidRPr="0095466D">
        <w:rPr>
          <w:rFonts w:ascii="Times New Roman" w:hAnsi="Times New Roman" w:cs="Times New Roman"/>
          <w:sz w:val="28"/>
          <w:szCs w:val="28"/>
        </w:rPr>
        <w:t xml:space="preserve">Участвует в осуществлении мероприятий по предупреждению детского дорожно-транспортного травматизма на территории муниципального образования </w:t>
      </w:r>
      <w:r w:rsidRPr="0095466D">
        <w:rPr>
          <w:rFonts w:ascii="Times New Roman" w:eastAsia="Arial Unicode MS" w:hAnsi="Times New Roman" w:cs="Times New Roman"/>
          <w:sz w:val="28"/>
          <w:szCs w:val="28"/>
          <w:lang w:bidi="ru-RU"/>
        </w:rPr>
        <w:t>г. Владикавказа.</w:t>
      </w:r>
    </w:p>
    <w:p w:rsidR="00BF2BEC" w:rsidRPr="0095466D" w:rsidRDefault="00850E54" w:rsidP="004408F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2.4</w:t>
      </w:r>
      <w:r w:rsidR="00AB7D59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  <w:r w:rsidR="00BF2BEC" w:rsidRPr="0095466D">
        <w:rPr>
          <w:rFonts w:ascii="Times New Roman" w:hAnsi="Times New Roman" w:cs="Times New Roman"/>
          <w:sz w:val="28"/>
          <w:szCs w:val="28"/>
        </w:rPr>
        <w:t xml:space="preserve">Взаимодействует в пределах своей компетенции с федеральными и республиканскими органами исполнительной власти, общественными объединениями </w:t>
      </w:r>
      <w:r w:rsidR="00EF1C4C" w:rsidRPr="0095466D">
        <w:rPr>
          <w:rFonts w:ascii="Times New Roman" w:hAnsi="Times New Roman" w:cs="Times New Roman"/>
          <w:sz w:val="28"/>
          <w:szCs w:val="28"/>
        </w:rPr>
        <w:t>и иными структурами по вопросам</w:t>
      </w:r>
      <w:r w:rsidR="00BF2BEC" w:rsidRPr="0095466D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B165CE" w:rsidRPr="0095466D">
        <w:rPr>
          <w:rFonts w:ascii="Times New Roman" w:hAnsi="Times New Roman" w:cs="Times New Roman"/>
          <w:sz w:val="28"/>
          <w:szCs w:val="28"/>
        </w:rPr>
        <w:t xml:space="preserve"> пассажирских перевозок, организации дорожного движения и организации </w:t>
      </w:r>
      <w:r w:rsidR="00B165CE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строительства и текущего содержания дорожного полотна, улиц, тротуаров и технических средств организации дорожного движения.</w:t>
      </w:r>
      <w:r w:rsidR="00BF2BEC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</w:p>
    <w:p w:rsidR="00E20B16" w:rsidRPr="0095466D" w:rsidRDefault="00850E54" w:rsidP="004408F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466D">
        <w:rPr>
          <w:rFonts w:ascii="Times New Roman" w:hAnsi="Times New Roman" w:cs="Times New Roman"/>
          <w:sz w:val="28"/>
          <w:szCs w:val="28"/>
        </w:rPr>
        <w:t>2.5</w:t>
      </w:r>
      <w:r w:rsidR="00EF1C4C" w:rsidRPr="0095466D">
        <w:rPr>
          <w:rFonts w:ascii="Times New Roman" w:hAnsi="Times New Roman" w:cs="Times New Roman"/>
          <w:sz w:val="28"/>
          <w:szCs w:val="28"/>
        </w:rPr>
        <w:t xml:space="preserve">. </w:t>
      </w:r>
      <w:r w:rsidR="00BF2BEC" w:rsidRPr="0095466D">
        <w:rPr>
          <w:rFonts w:ascii="Times New Roman" w:hAnsi="Times New Roman" w:cs="Times New Roman"/>
          <w:sz w:val="28"/>
          <w:szCs w:val="28"/>
        </w:rPr>
        <w:t xml:space="preserve">Разрабатывает </w:t>
      </w:r>
      <w:r w:rsidR="00E20B16" w:rsidRPr="0095466D">
        <w:rPr>
          <w:rFonts w:ascii="Times New Roman" w:hAnsi="Times New Roman" w:cs="Times New Roman"/>
          <w:sz w:val="28"/>
          <w:szCs w:val="28"/>
        </w:rPr>
        <w:t xml:space="preserve">муниципальные и </w:t>
      </w:r>
      <w:r w:rsidR="00BF2BEC" w:rsidRPr="0095466D">
        <w:rPr>
          <w:rFonts w:ascii="Times New Roman" w:hAnsi="Times New Roman" w:cs="Times New Roman"/>
          <w:sz w:val="28"/>
          <w:szCs w:val="28"/>
        </w:rPr>
        <w:t xml:space="preserve">ведомственные программы развития </w:t>
      </w:r>
      <w:r w:rsidR="00FB3E1F" w:rsidRPr="0095466D">
        <w:rPr>
          <w:rFonts w:ascii="Times New Roman" w:hAnsi="Times New Roman" w:cs="Times New Roman"/>
          <w:sz w:val="28"/>
          <w:szCs w:val="28"/>
        </w:rPr>
        <w:t>пассажирского транспорта,</w:t>
      </w:r>
      <w:r w:rsidR="00BF2BEC" w:rsidRPr="0095466D">
        <w:rPr>
          <w:rFonts w:ascii="Times New Roman" w:hAnsi="Times New Roman" w:cs="Times New Roman"/>
          <w:sz w:val="28"/>
          <w:szCs w:val="28"/>
        </w:rPr>
        <w:t xml:space="preserve"> обеспечения </w:t>
      </w:r>
      <w:r w:rsidR="00FB3E1F" w:rsidRPr="0095466D">
        <w:rPr>
          <w:rFonts w:ascii="Times New Roman" w:hAnsi="Times New Roman" w:cs="Times New Roman"/>
          <w:sz w:val="28"/>
          <w:szCs w:val="28"/>
        </w:rPr>
        <w:t>безопасности дорожного движения, строительства и текущего ремонта дорог.</w:t>
      </w:r>
    </w:p>
    <w:p w:rsidR="00BF2BEC" w:rsidRPr="0095466D" w:rsidRDefault="00850E54" w:rsidP="004408F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466D">
        <w:rPr>
          <w:rFonts w:ascii="Times New Roman" w:hAnsi="Times New Roman" w:cs="Times New Roman"/>
          <w:sz w:val="28"/>
          <w:szCs w:val="28"/>
        </w:rPr>
        <w:t>2.6</w:t>
      </w:r>
      <w:r w:rsidR="00AB7D59">
        <w:rPr>
          <w:rFonts w:ascii="Times New Roman" w:hAnsi="Times New Roman" w:cs="Times New Roman"/>
          <w:sz w:val="28"/>
          <w:szCs w:val="28"/>
        </w:rPr>
        <w:t>.</w:t>
      </w:r>
      <w:r w:rsidR="00BF2BEC" w:rsidRPr="0095466D">
        <w:rPr>
          <w:rFonts w:ascii="Times New Roman" w:hAnsi="Times New Roman" w:cs="Times New Roman"/>
          <w:sz w:val="28"/>
          <w:szCs w:val="28"/>
        </w:rPr>
        <w:t>Принимает участие в формировании заказа на выполнение транспортом общего пользования пассажирских перевозок для муниципальных нужд г.Владикавказа и работ по установке и эксплуатации технических средств организации дорожного движения.</w:t>
      </w:r>
    </w:p>
    <w:p w:rsidR="00E337CB" w:rsidRPr="0095466D" w:rsidRDefault="00850E54" w:rsidP="004408F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466D">
        <w:rPr>
          <w:rFonts w:ascii="Times New Roman" w:hAnsi="Times New Roman" w:cs="Times New Roman"/>
          <w:sz w:val="28"/>
          <w:szCs w:val="28"/>
        </w:rPr>
        <w:t>2.7</w:t>
      </w:r>
      <w:r w:rsidR="00EF1C4C" w:rsidRPr="0095466D">
        <w:rPr>
          <w:rFonts w:ascii="Times New Roman" w:hAnsi="Times New Roman" w:cs="Times New Roman"/>
          <w:sz w:val="28"/>
          <w:szCs w:val="28"/>
        </w:rPr>
        <w:t>.</w:t>
      </w:r>
      <w:r w:rsidR="00E337CB" w:rsidRPr="0095466D">
        <w:rPr>
          <w:rFonts w:ascii="Times New Roman" w:hAnsi="Times New Roman" w:cs="Times New Roman"/>
          <w:sz w:val="28"/>
          <w:szCs w:val="28"/>
        </w:rPr>
        <w:t xml:space="preserve">Определяет объем транспортной работы и маршрутов регулярного сообщения, их наименование и протяженность, устанавливает необходимое количество и тип транспортных средств, для выполнения </w:t>
      </w:r>
      <w:r w:rsidR="00E41AF2" w:rsidRPr="0095466D">
        <w:rPr>
          <w:rFonts w:ascii="Times New Roman" w:hAnsi="Times New Roman" w:cs="Times New Roman"/>
          <w:sz w:val="28"/>
          <w:szCs w:val="28"/>
        </w:rPr>
        <w:t xml:space="preserve">регулярных перевозок пассажиров и багажа </w:t>
      </w:r>
      <w:r w:rsidR="00E337CB" w:rsidRPr="0095466D">
        <w:rPr>
          <w:rFonts w:ascii="Times New Roman" w:hAnsi="Times New Roman" w:cs="Times New Roman"/>
          <w:sz w:val="28"/>
          <w:szCs w:val="28"/>
        </w:rPr>
        <w:t>по каждому маршруту регулярного сообщения.</w:t>
      </w:r>
    </w:p>
    <w:p w:rsidR="00E337CB" w:rsidRPr="0095466D" w:rsidRDefault="00850E54" w:rsidP="004408F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466D">
        <w:rPr>
          <w:rFonts w:ascii="Times New Roman" w:hAnsi="Times New Roman" w:cs="Times New Roman"/>
          <w:sz w:val="28"/>
          <w:szCs w:val="28"/>
        </w:rPr>
        <w:t>2.8</w:t>
      </w:r>
      <w:r w:rsidR="00EF1C4C" w:rsidRPr="0095466D">
        <w:rPr>
          <w:rFonts w:ascii="Times New Roman" w:hAnsi="Times New Roman" w:cs="Times New Roman"/>
          <w:sz w:val="28"/>
          <w:szCs w:val="28"/>
        </w:rPr>
        <w:t xml:space="preserve">. </w:t>
      </w:r>
      <w:r w:rsidR="00E337CB" w:rsidRPr="0095466D">
        <w:rPr>
          <w:rFonts w:ascii="Times New Roman" w:hAnsi="Times New Roman" w:cs="Times New Roman"/>
          <w:sz w:val="28"/>
          <w:szCs w:val="28"/>
        </w:rPr>
        <w:t>Разрабатывает предложения по объемам и направлениям бюджетного финансирования муниципальных предприятий пассажирского транспорта.</w:t>
      </w:r>
    </w:p>
    <w:p w:rsidR="00E337CB" w:rsidRPr="0095466D" w:rsidRDefault="00850E54" w:rsidP="004408F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466D">
        <w:rPr>
          <w:rFonts w:ascii="Times New Roman" w:hAnsi="Times New Roman" w:cs="Times New Roman"/>
          <w:sz w:val="28"/>
          <w:szCs w:val="28"/>
        </w:rPr>
        <w:t>2.9</w:t>
      </w:r>
      <w:r w:rsidR="00EF1C4C" w:rsidRPr="0095466D">
        <w:rPr>
          <w:rFonts w:ascii="Times New Roman" w:hAnsi="Times New Roman" w:cs="Times New Roman"/>
          <w:sz w:val="28"/>
          <w:szCs w:val="28"/>
        </w:rPr>
        <w:t xml:space="preserve">. </w:t>
      </w:r>
      <w:r w:rsidR="00E337CB" w:rsidRPr="0095466D">
        <w:rPr>
          <w:rFonts w:ascii="Times New Roman" w:hAnsi="Times New Roman" w:cs="Times New Roman"/>
          <w:sz w:val="28"/>
          <w:szCs w:val="28"/>
        </w:rPr>
        <w:t>Ведет реестр муниципальных маршрутов регулярных пассажирских перевозок.</w:t>
      </w:r>
    </w:p>
    <w:p w:rsidR="00E337CB" w:rsidRPr="0095466D" w:rsidRDefault="00850E54" w:rsidP="004408F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466D">
        <w:rPr>
          <w:rFonts w:ascii="Times New Roman" w:hAnsi="Times New Roman" w:cs="Times New Roman"/>
          <w:sz w:val="28"/>
          <w:szCs w:val="28"/>
        </w:rPr>
        <w:t>2.10</w:t>
      </w:r>
      <w:r w:rsidR="00AB7D59">
        <w:rPr>
          <w:rFonts w:ascii="Times New Roman" w:hAnsi="Times New Roman" w:cs="Times New Roman"/>
          <w:sz w:val="28"/>
          <w:szCs w:val="28"/>
        </w:rPr>
        <w:t>.</w:t>
      </w:r>
      <w:r w:rsidR="00E41AF2" w:rsidRPr="0095466D">
        <w:rPr>
          <w:rFonts w:ascii="Times New Roman" w:hAnsi="Times New Roman" w:cs="Times New Roman"/>
          <w:sz w:val="28"/>
          <w:szCs w:val="28"/>
        </w:rPr>
        <w:t>Принимает решения об установлении, изменении или отмены</w:t>
      </w:r>
      <w:r w:rsidR="00E337CB" w:rsidRPr="0095466D">
        <w:rPr>
          <w:rFonts w:ascii="Times New Roman" w:hAnsi="Times New Roman" w:cs="Times New Roman"/>
          <w:sz w:val="28"/>
          <w:szCs w:val="28"/>
        </w:rPr>
        <w:t xml:space="preserve"> муниципальных маршрутов регулярных пассажирских перевозок и багажа.</w:t>
      </w:r>
    </w:p>
    <w:p w:rsidR="00E337CB" w:rsidRPr="0095466D" w:rsidRDefault="00850E54" w:rsidP="004408F4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5466D">
        <w:rPr>
          <w:rFonts w:ascii="Times New Roman" w:hAnsi="Times New Roman" w:cs="Times New Roman"/>
          <w:sz w:val="28"/>
          <w:szCs w:val="28"/>
        </w:rPr>
        <w:t>2.11</w:t>
      </w:r>
      <w:r w:rsidR="00AB7D59">
        <w:rPr>
          <w:rFonts w:ascii="Times New Roman" w:hAnsi="Times New Roman" w:cs="Times New Roman"/>
          <w:sz w:val="28"/>
          <w:szCs w:val="28"/>
        </w:rPr>
        <w:t>.</w:t>
      </w:r>
      <w:r w:rsidR="00E337CB" w:rsidRPr="0095466D">
        <w:rPr>
          <w:rFonts w:ascii="Times New Roman" w:hAnsi="Times New Roman" w:cs="Times New Roman"/>
          <w:sz w:val="28"/>
          <w:szCs w:val="28"/>
        </w:rPr>
        <w:t>Принимает решения по изменениям графиков и схем движения муниципальных маршрутов</w:t>
      </w:r>
      <w:r w:rsidR="00E337CB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</w:p>
    <w:p w:rsidR="00BA4342" w:rsidRPr="0095466D" w:rsidRDefault="00850E54" w:rsidP="004408F4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2.12</w:t>
      </w:r>
      <w:r w:rsidR="00AB7D59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  <w:r w:rsidR="00BF2BEC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Заключает договоры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с организациями на выполнение </w:t>
      </w:r>
      <w:proofErr w:type="spellStart"/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строительно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softHyphen/>
        <w:t>монтажны</w:t>
      </w:r>
      <w:r w:rsidR="00BF2BEC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х</w:t>
      </w:r>
      <w:proofErr w:type="spellEnd"/>
      <w:r w:rsidR="00BF2BEC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работ по строительству</w:t>
      </w:r>
      <w:r w:rsidR="00AF181A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объектов улично-дорожной сети</w:t>
      </w:r>
      <w:r w:rsidR="00BF2BEC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</w:p>
    <w:p w:rsidR="00E337CB" w:rsidRPr="0095466D" w:rsidRDefault="00850E54" w:rsidP="004408F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466D">
        <w:rPr>
          <w:rFonts w:ascii="Times New Roman" w:hAnsi="Times New Roman" w:cs="Times New Roman"/>
          <w:sz w:val="28"/>
          <w:szCs w:val="28"/>
        </w:rPr>
        <w:t>2.13</w:t>
      </w:r>
      <w:r w:rsidR="00AB7D59">
        <w:rPr>
          <w:rFonts w:ascii="Times New Roman" w:hAnsi="Times New Roman" w:cs="Times New Roman"/>
          <w:sz w:val="28"/>
          <w:szCs w:val="28"/>
        </w:rPr>
        <w:t>.</w:t>
      </w:r>
      <w:r w:rsidR="00E337CB" w:rsidRPr="0095466D">
        <w:rPr>
          <w:rFonts w:ascii="Times New Roman" w:hAnsi="Times New Roman" w:cs="Times New Roman"/>
          <w:sz w:val="28"/>
          <w:szCs w:val="28"/>
        </w:rPr>
        <w:t>Информирует через СМИ население о вносимых изменениях в схемы движения пассажирского транспорта и иные сведения, необходимые потребителям транспортных услуг.</w:t>
      </w:r>
    </w:p>
    <w:p w:rsidR="00E337CB" w:rsidRPr="0095466D" w:rsidRDefault="00850E54" w:rsidP="004408F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466D">
        <w:rPr>
          <w:rFonts w:ascii="Times New Roman" w:hAnsi="Times New Roman" w:cs="Times New Roman"/>
          <w:sz w:val="28"/>
          <w:szCs w:val="28"/>
        </w:rPr>
        <w:t>2.14</w:t>
      </w:r>
      <w:r w:rsidR="00AB7D59">
        <w:rPr>
          <w:rFonts w:ascii="Times New Roman" w:hAnsi="Times New Roman" w:cs="Times New Roman"/>
          <w:sz w:val="28"/>
          <w:szCs w:val="28"/>
        </w:rPr>
        <w:t>.</w:t>
      </w:r>
      <w:r w:rsidR="00E337CB" w:rsidRPr="0095466D">
        <w:rPr>
          <w:rFonts w:ascii="Times New Roman" w:hAnsi="Times New Roman" w:cs="Times New Roman"/>
          <w:sz w:val="28"/>
          <w:szCs w:val="28"/>
        </w:rPr>
        <w:t xml:space="preserve">Организует проведение конкурсов на право получения свидетельства об осуществлении перевозок </w:t>
      </w:r>
      <w:r w:rsidR="00AF181A" w:rsidRPr="0095466D">
        <w:rPr>
          <w:rFonts w:ascii="Times New Roman" w:hAnsi="Times New Roman" w:cs="Times New Roman"/>
          <w:sz w:val="28"/>
          <w:szCs w:val="28"/>
        </w:rPr>
        <w:t>по муни</w:t>
      </w:r>
      <w:r w:rsidR="00E337CB" w:rsidRPr="0095466D">
        <w:rPr>
          <w:rFonts w:ascii="Times New Roman" w:hAnsi="Times New Roman" w:cs="Times New Roman"/>
          <w:sz w:val="28"/>
          <w:szCs w:val="28"/>
        </w:rPr>
        <w:t>ципальным маршрутам регулярных перевозок.</w:t>
      </w:r>
    </w:p>
    <w:p w:rsidR="00E337CB" w:rsidRPr="0095466D" w:rsidRDefault="00850E54" w:rsidP="004408F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466D">
        <w:rPr>
          <w:rFonts w:ascii="Times New Roman" w:hAnsi="Times New Roman" w:cs="Times New Roman"/>
          <w:sz w:val="28"/>
          <w:szCs w:val="28"/>
        </w:rPr>
        <w:t>2.15</w:t>
      </w:r>
      <w:r w:rsidR="00AB7D59">
        <w:rPr>
          <w:rFonts w:ascii="Times New Roman" w:hAnsi="Times New Roman" w:cs="Times New Roman"/>
          <w:sz w:val="28"/>
          <w:szCs w:val="28"/>
        </w:rPr>
        <w:t>.</w:t>
      </w:r>
      <w:r w:rsidR="00E337CB" w:rsidRPr="0095466D">
        <w:rPr>
          <w:rFonts w:ascii="Times New Roman" w:hAnsi="Times New Roman" w:cs="Times New Roman"/>
          <w:sz w:val="28"/>
          <w:szCs w:val="28"/>
        </w:rPr>
        <w:t>В соответствии с реестром маршрутов регулярных перевозок выдает карты муниципальных маршрутов регулярных перевозок.</w:t>
      </w:r>
    </w:p>
    <w:p w:rsidR="00E41AF2" w:rsidRPr="0095466D" w:rsidRDefault="00850E54" w:rsidP="004408F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466D">
        <w:rPr>
          <w:rFonts w:ascii="Times New Roman" w:hAnsi="Times New Roman" w:cs="Times New Roman"/>
          <w:sz w:val="28"/>
          <w:szCs w:val="28"/>
        </w:rPr>
        <w:t>2.16</w:t>
      </w:r>
      <w:r w:rsidR="00E41AF2" w:rsidRPr="0095466D">
        <w:rPr>
          <w:rFonts w:ascii="Times New Roman" w:hAnsi="Times New Roman" w:cs="Times New Roman"/>
          <w:sz w:val="28"/>
          <w:szCs w:val="28"/>
        </w:rPr>
        <w:t>.</w:t>
      </w:r>
      <w:r w:rsidR="00647A8D" w:rsidRPr="0095466D">
        <w:rPr>
          <w:rFonts w:ascii="Times New Roman" w:hAnsi="Times New Roman" w:cs="Times New Roman"/>
          <w:sz w:val="28"/>
          <w:szCs w:val="28"/>
        </w:rPr>
        <w:t xml:space="preserve"> Выдает и</w:t>
      </w:r>
      <w:r w:rsidR="00E41AF2" w:rsidRPr="0095466D">
        <w:rPr>
          <w:rFonts w:ascii="Times New Roman" w:hAnsi="Times New Roman" w:cs="Times New Roman"/>
          <w:sz w:val="28"/>
          <w:szCs w:val="28"/>
        </w:rPr>
        <w:t xml:space="preserve"> </w:t>
      </w:r>
      <w:r w:rsidR="00647A8D" w:rsidRPr="0095466D">
        <w:rPr>
          <w:rFonts w:ascii="Times New Roman" w:hAnsi="Times New Roman" w:cs="Times New Roman"/>
          <w:sz w:val="28"/>
          <w:szCs w:val="28"/>
        </w:rPr>
        <w:t>п</w:t>
      </w:r>
      <w:r w:rsidR="00E41AF2" w:rsidRPr="0095466D">
        <w:rPr>
          <w:rFonts w:ascii="Times New Roman" w:hAnsi="Times New Roman" w:cs="Times New Roman"/>
          <w:sz w:val="28"/>
          <w:szCs w:val="28"/>
        </w:rPr>
        <w:t>рекращает действие свидетельства об осуществлении пе</w:t>
      </w:r>
      <w:r w:rsidR="00AF181A" w:rsidRPr="0095466D">
        <w:rPr>
          <w:rFonts w:ascii="Times New Roman" w:hAnsi="Times New Roman" w:cs="Times New Roman"/>
          <w:sz w:val="28"/>
          <w:szCs w:val="28"/>
        </w:rPr>
        <w:t xml:space="preserve">ревозок по </w:t>
      </w:r>
      <w:r w:rsidR="00E41AF2" w:rsidRPr="0095466D">
        <w:rPr>
          <w:rFonts w:ascii="Times New Roman" w:hAnsi="Times New Roman" w:cs="Times New Roman"/>
          <w:sz w:val="28"/>
          <w:szCs w:val="28"/>
        </w:rPr>
        <w:t>муниципальным маршрутам регулярных перевозок.</w:t>
      </w:r>
    </w:p>
    <w:p w:rsidR="00E337CB" w:rsidRPr="0095466D" w:rsidRDefault="00850E54" w:rsidP="004408F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466D">
        <w:rPr>
          <w:rFonts w:ascii="Times New Roman" w:hAnsi="Times New Roman" w:cs="Times New Roman"/>
          <w:sz w:val="28"/>
          <w:szCs w:val="28"/>
        </w:rPr>
        <w:t>2.17</w:t>
      </w:r>
      <w:r w:rsidR="00AB7D59">
        <w:rPr>
          <w:rFonts w:ascii="Times New Roman" w:hAnsi="Times New Roman" w:cs="Times New Roman"/>
          <w:sz w:val="28"/>
          <w:szCs w:val="28"/>
        </w:rPr>
        <w:t>.</w:t>
      </w:r>
      <w:r w:rsidR="00E337CB" w:rsidRPr="0095466D">
        <w:rPr>
          <w:rFonts w:ascii="Times New Roman" w:hAnsi="Times New Roman" w:cs="Times New Roman"/>
          <w:sz w:val="28"/>
          <w:szCs w:val="28"/>
        </w:rPr>
        <w:t>Разрабатывает мероприятия по организации дорожного движения и ликвидации транспортных «заторов».</w:t>
      </w:r>
    </w:p>
    <w:p w:rsidR="00E337CB" w:rsidRPr="0095466D" w:rsidRDefault="00850E54" w:rsidP="004408F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466D">
        <w:rPr>
          <w:rFonts w:ascii="Times New Roman" w:hAnsi="Times New Roman" w:cs="Times New Roman"/>
          <w:sz w:val="28"/>
          <w:szCs w:val="28"/>
        </w:rPr>
        <w:lastRenderedPageBreak/>
        <w:t>2.18</w:t>
      </w:r>
      <w:r w:rsidR="00AB7D59">
        <w:rPr>
          <w:rFonts w:ascii="Times New Roman" w:hAnsi="Times New Roman" w:cs="Times New Roman"/>
          <w:sz w:val="28"/>
          <w:szCs w:val="28"/>
        </w:rPr>
        <w:t>.</w:t>
      </w:r>
      <w:r w:rsidR="00E337CB" w:rsidRPr="0095466D">
        <w:rPr>
          <w:rFonts w:ascii="Times New Roman" w:hAnsi="Times New Roman" w:cs="Times New Roman"/>
          <w:sz w:val="28"/>
          <w:szCs w:val="28"/>
        </w:rPr>
        <w:t>Рассматривает и дает заключение на проекты организации дорожного движения.</w:t>
      </w:r>
    </w:p>
    <w:p w:rsidR="00E337CB" w:rsidRPr="0095466D" w:rsidRDefault="00850E54" w:rsidP="004408F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466D">
        <w:rPr>
          <w:rFonts w:ascii="Times New Roman" w:hAnsi="Times New Roman" w:cs="Times New Roman"/>
          <w:sz w:val="28"/>
          <w:szCs w:val="28"/>
        </w:rPr>
        <w:t>2.19</w:t>
      </w:r>
      <w:r w:rsidR="00AB7D59">
        <w:rPr>
          <w:rFonts w:ascii="Times New Roman" w:hAnsi="Times New Roman" w:cs="Times New Roman"/>
          <w:sz w:val="28"/>
          <w:szCs w:val="28"/>
        </w:rPr>
        <w:t>.</w:t>
      </w:r>
      <w:r w:rsidR="00E337CB" w:rsidRPr="0095466D">
        <w:rPr>
          <w:rFonts w:ascii="Times New Roman" w:hAnsi="Times New Roman" w:cs="Times New Roman"/>
          <w:sz w:val="28"/>
          <w:szCs w:val="28"/>
        </w:rPr>
        <w:t>Вносит предложения по изменению организации дорожного движения, закрытии улиц, в том числе временном, для движения транспорта и пешеходов.</w:t>
      </w:r>
    </w:p>
    <w:p w:rsidR="00E337CB" w:rsidRPr="0095466D" w:rsidRDefault="00850E54" w:rsidP="004408F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466D">
        <w:rPr>
          <w:rFonts w:ascii="Times New Roman" w:hAnsi="Times New Roman" w:cs="Times New Roman"/>
          <w:sz w:val="28"/>
          <w:szCs w:val="28"/>
        </w:rPr>
        <w:t>2.20</w:t>
      </w:r>
      <w:r w:rsidR="00AB7D59">
        <w:rPr>
          <w:rFonts w:ascii="Times New Roman" w:hAnsi="Times New Roman" w:cs="Times New Roman"/>
          <w:sz w:val="28"/>
          <w:szCs w:val="28"/>
        </w:rPr>
        <w:t>.</w:t>
      </w:r>
      <w:r w:rsidR="00E337CB" w:rsidRPr="0095466D">
        <w:rPr>
          <w:rFonts w:ascii="Times New Roman" w:hAnsi="Times New Roman" w:cs="Times New Roman"/>
          <w:sz w:val="28"/>
          <w:szCs w:val="28"/>
        </w:rPr>
        <w:t>Вносит предложения по созданию и функционированию платных парковок (парковочных мест), расположенных на автомобильных дорогах общего пользования местного значения г.Владикавказа.</w:t>
      </w:r>
    </w:p>
    <w:p w:rsidR="00BA4342" w:rsidRPr="0095466D" w:rsidRDefault="00647A8D" w:rsidP="004408F4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2.21</w:t>
      </w:r>
      <w:r w:rsidR="00AB7D59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Выступает заказчиком на размещение муниципального заказа на </w:t>
      </w:r>
      <w:r w:rsidR="00BA4342" w:rsidRPr="0095466D">
        <w:rPr>
          <w:rFonts w:ascii="Times New Roman" w:eastAsia="Arial Unicode MS" w:hAnsi="Times New Roman" w:cs="Times New Roman"/>
          <w:bCs/>
          <w:spacing w:val="-10"/>
          <w:sz w:val="28"/>
          <w:szCs w:val="28"/>
          <w:lang w:eastAsia="ru-RU" w:bidi="ru-RU"/>
        </w:rPr>
        <w:t>выполнение</w:t>
      </w:r>
      <w:r w:rsidR="00BA4342" w:rsidRPr="0095466D">
        <w:rPr>
          <w:rFonts w:ascii="Times New Roman" w:eastAsia="Arial Unicode MS" w:hAnsi="Times New Roman" w:cs="Times New Roman"/>
          <w:b/>
          <w:bCs/>
          <w:spacing w:val="-10"/>
          <w:sz w:val="28"/>
          <w:szCs w:val="28"/>
          <w:lang w:eastAsia="ru-RU" w:bidi="ru-RU"/>
        </w:rPr>
        <w:t xml:space="preserve"> 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подрядных, строи</w:t>
      </w:r>
      <w:r w:rsidR="00BF2BEC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тельных и изыскательских работ, 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изготовление проектно-сметной</w:t>
      </w:r>
      <w:r w:rsidR="00BF2BEC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документации по строительству и обслуживанию объектов, поставку материалов за счет средств местного бюджета путем проведения торгов в форме конкурса, аукциона или котировок на право заключения муниципального контракта (договора).</w:t>
      </w:r>
    </w:p>
    <w:p w:rsidR="00BA4342" w:rsidRPr="0095466D" w:rsidRDefault="00647A8D" w:rsidP="004408F4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2.22</w:t>
      </w:r>
      <w:r w:rsidR="00EF1C4C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Утверждает проектно-сметную документацию на строительство объектов в установленном законом порядке.</w:t>
      </w:r>
    </w:p>
    <w:p w:rsidR="003E4106" w:rsidRPr="0095466D" w:rsidRDefault="00850E54" w:rsidP="004408F4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2.2</w:t>
      </w:r>
      <w:r w:rsidR="00647A8D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3</w:t>
      </w:r>
      <w:r w:rsidR="00AB7D59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Осуществляет мероприятия по контролю за строительством и пр</w:t>
      </w:r>
      <w:r w:rsidR="003E4106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иемкой объектов проезжей части, тротуаров и технических средств организации дорожного движения, в установленном законом порядке;</w:t>
      </w:r>
    </w:p>
    <w:p w:rsidR="00BA4342" w:rsidRPr="0095466D" w:rsidRDefault="00850E54" w:rsidP="004408F4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2.2</w:t>
      </w:r>
      <w:r w:rsidR="00647A8D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4</w:t>
      </w:r>
      <w:r w:rsidR="00AB7D59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  <w:r w:rsidR="003E4106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существляет приемку в эксплуатацию законченных строительных объектов, </w:t>
      </w:r>
      <w:r w:rsidR="003E4106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технических средств организации дорожного движения 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в</w:t>
      </w:r>
      <w:r w:rsidR="003E4106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установленном законом порядке.</w:t>
      </w:r>
    </w:p>
    <w:p w:rsidR="00BA4342" w:rsidRPr="0095466D" w:rsidRDefault="00850E54" w:rsidP="004408F4">
      <w:pPr>
        <w:widowControl w:val="0"/>
        <w:tabs>
          <w:tab w:val="left" w:pos="567"/>
        </w:tabs>
        <w:spacing w:after="0" w:line="240" w:lineRule="auto"/>
        <w:ind w:firstLine="620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2.2</w:t>
      </w:r>
      <w:r w:rsidR="00647A8D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5</w:t>
      </w:r>
      <w:r w:rsidR="00EF1C4C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Согласовывает и выдает разрешения на вскрытие дорожного полотна для замены пришедших в негодность инженерных сетей.</w:t>
      </w:r>
    </w:p>
    <w:p w:rsidR="00BA4342" w:rsidRPr="0095466D" w:rsidRDefault="00647A8D" w:rsidP="004408F4">
      <w:pPr>
        <w:widowControl w:val="0"/>
        <w:tabs>
          <w:tab w:val="left" w:pos="567"/>
        </w:tabs>
        <w:spacing w:after="0" w:line="240" w:lineRule="auto"/>
        <w:ind w:firstLine="620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5466D">
        <w:rPr>
          <w:rFonts w:ascii="Times New Roman" w:eastAsia="Arial Unicode MS" w:hAnsi="Times New Roman" w:cs="Times New Roman"/>
          <w:sz w:val="28"/>
          <w:szCs w:val="28"/>
          <w:lang w:bidi="en-US"/>
        </w:rPr>
        <w:t>2.26</w:t>
      </w:r>
      <w:r w:rsidR="00EF1C4C" w:rsidRPr="0095466D">
        <w:rPr>
          <w:rFonts w:ascii="Times New Roman" w:eastAsia="Arial Unicode MS" w:hAnsi="Times New Roman" w:cs="Times New Roman"/>
          <w:sz w:val="28"/>
          <w:szCs w:val="28"/>
          <w:lang w:bidi="en-US"/>
        </w:rPr>
        <w:t>.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Является заказчиком текущего ремонта и строительства светофорных объектов, а также осуществляет контроль над подрядными организациями, занимающимися текущим ремонтом и строительством.</w:t>
      </w:r>
    </w:p>
    <w:p w:rsidR="00BA4342" w:rsidRPr="0095466D" w:rsidRDefault="00647A8D" w:rsidP="004408F4">
      <w:pPr>
        <w:widowControl w:val="0"/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2.27</w:t>
      </w:r>
      <w:r w:rsidR="00F506F9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В установленном законом порядке заключает договоры с организациями на установку дорожных знаков и нанесение дорожной разметки, а также осуществляет </w:t>
      </w:r>
      <w:r w:rsidR="00190E68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контроль за 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выполнением</w:t>
      </w:r>
      <w:r w:rsidR="00190E68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условий договора.</w:t>
      </w:r>
    </w:p>
    <w:p w:rsidR="00BA4342" w:rsidRPr="0095466D" w:rsidRDefault="00647A8D" w:rsidP="004408F4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2.28</w:t>
      </w:r>
      <w:r w:rsidR="00F506F9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Осуществляет контроль за выполнением муниципального задани</w:t>
      </w:r>
      <w:r w:rsidR="00CF3F3E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я подведомственными организациями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</w:p>
    <w:p w:rsidR="00BA4342" w:rsidRPr="0095466D" w:rsidRDefault="00647A8D" w:rsidP="004408F4">
      <w:pPr>
        <w:widowControl w:val="0"/>
        <w:tabs>
          <w:tab w:val="left" w:pos="567"/>
          <w:tab w:val="left" w:pos="9598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2.29</w:t>
      </w:r>
      <w:r w:rsidR="00EF1C4C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  <w:r w:rsidR="00190E68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В установленном порядке:</w:t>
      </w:r>
    </w:p>
    <w:p w:rsidR="005C279C" w:rsidRDefault="001B61B1" w:rsidP="004408F4">
      <w:pPr>
        <w:pStyle w:val="a3"/>
        <w:widowControl w:val="0"/>
        <w:numPr>
          <w:ilvl w:val="0"/>
          <w:numId w:val="30"/>
        </w:numPr>
        <w:tabs>
          <w:tab w:val="left" w:pos="567"/>
        </w:tabs>
        <w:spacing w:after="0" w:line="240" w:lineRule="auto"/>
        <w:ind w:left="993"/>
        <w:jc w:val="both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 w:rsidRPr="005C279C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выдает разрешение </w:t>
      </w:r>
      <w:r w:rsidRPr="005C279C">
        <w:rPr>
          <w:rFonts w:ascii="Times New Roman" w:hAnsi="Times New Roman" w:cs="Times New Roman"/>
          <w:sz w:val="28"/>
          <w:szCs w:val="28"/>
        </w:rPr>
        <w:t xml:space="preserve">о временном ограничении или прекращении движения транспортных средств на автомобильных дорогах местного значения </w:t>
      </w:r>
      <w:r w:rsidRPr="005C279C">
        <w:rPr>
          <w:rFonts w:ascii="Times New Roman" w:eastAsia="Arial Unicode MS" w:hAnsi="Times New Roman" w:cs="Times New Roman"/>
          <w:sz w:val="28"/>
          <w:szCs w:val="28"/>
          <w:lang w:bidi="ru-RU"/>
        </w:rPr>
        <w:t>муниципального образования г. Владикавказ</w:t>
      </w:r>
      <w:r w:rsidR="000143BF" w:rsidRPr="005C279C">
        <w:rPr>
          <w:rFonts w:ascii="Times New Roman" w:eastAsia="Arial Unicode MS" w:hAnsi="Times New Roman" w:cs="Times New Roman"/>
          <w:sz w:val="28"/>
          <w:szCs w:val="28"/>
          <w:lang w:bidi="ru-RU"/>
        </w:rPr>
        <w:t>;</w:t>
      </w:r>
    </w:p>
    <w:p w:rsidR="005C279C" w:rsidRDefault="00170E11" w:rsidP="004408F4">
      <w:pPr>
        <w:pStyle w:val="a3"/>
        <w:widowControl w:val="0"/>
        <w:numPr>
          <w:ilvl w:val="0"/>
          <w:numId w:val="30"/>
        </w:numPr>
        <w:tabs>
          <w:tab w:val="left" w:pos="567"/>
        </w:tabs>
        <w:spacing w:after="0" w:line="240" w:lineRule="auto"/>
        <w:ind w:left="993"/>
        <w:jc w:val="both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 w:rsidRPr="005C279C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в</w:t>
      </w:r>
      <w:r w:rsidR="00BA4342" w:rsidRPr="005C279C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ыдает разрешение на перевозку тяжеловесного и крупногабаритного груза по ули</w:t>
      </w:r>
      <w:r w:rsidR="00E57ABA" w:rsidRPr="005C279C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цам и искусственным сооружениям муниципального образования </w:t>
      </w:r>
      <w:r w:rsidR="000143BF" w:rsidRPr="005C279C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г.Владикавказ;</w:t>
      </w:r>
    </w:p>
    <w:p w:rsidR="0095749B" w:rsidRPr="005C279C" w:rsidRDefault="00170E11" w:rsidP="004408F4">
      <w:pPr>
        <w:pStyle w:val="a3"/>
        <w:widowControl w:val="0"/>
        <w:numPr>
          <w:ilvl w:val="0"/>
          <w:numId w:val="30"/>
        </w:numPr>
        <w:tabs>
          <w:tab w:val="left" w:pos="567"/>
        </w:tabs>
        <w:spacing w:after="0" w:line="240" w:lineRule="auto"/>
        <w:ind w:left="993"/>
        <w:jc w:val="both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 w:rsidRPr="005C279C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в</w:t>
      </w:r>
      <w:r w:rsidR="00BA4342" w:rsidRPr="005C279C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ыдает разрешение на обустройство и строительство </w:t>
      </w:r>
      <w:proofErr w:type="spellStart"/>
      <w:r w:rsidR="00BA4342" w:rsidRPr="005C279C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приобъектных</w:t>
      </w:r>
      <w:proofErr w:type="spellEnd"/>
      <w:r w:rsidR="00BA4342" w:rsidRPr="005C279C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парковок для транспорта, прибывающего к существующим объектам </w:t>
      </w:r>
      <w:r w:rsidR="00B63148" w:rsidRPr="005C279C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инфраструктуры</w:t>
      </w:r>
      <w:r w:rsidR="00A83C86" w:rsidRPr="005C279C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муниципального образования</w:t>
      </w:r>
      <w:r w:rsidR="0095749B" w:rsidRPr="005C279C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г.Владикавказ.</w:t>
      </w:r>
    </w:p>
    <w:p w:rsidR="00754692" w:rsidRPr="0095466D" w:rsidRDefault="0095749B" w:rsidP="004408F4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    </w:t>
      </w:r>
      <w:r w:rsidR="00E20B16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2.3</w:t>
      </w:r>
      <w:r w:rsidR="00647A8D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0</w:t>
      </w:r>
      <w:r w:rsidR="00E20B16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  <w:r w:rsidRPr="0095466D">
        <w:rPr>
          <w:rFonts w:ascii="Times New Roman" w:hAnsi="Times New Roman" w:cs="Times New Roman"/>
          <w:bCs/>
          <w:sz w:val="28"/>
          <w:szCs w:val="28"/>
        </w:rPr>
        <w:t>Организует мероприятия по изучению потребности населения в получении транспортных услуг и организации транспортного обсл</w:t>
      </w:r>
      <w:r w:rsidRPr="0095466D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95466D">
        <w:rPr>
          <w:rFonts w:ascii="Times New Roman" w:hAnsi="Times New Roman" w:cs="Times New Roman"/>
          <w:bCs/>
          <w:sz w:val="28"/>
          <w:szCs w:val="28"/>
        </w:rPr>
        <w:t>живания.</w:t>
      </w:r>
    </w:p>
    <w:p w:rsidR="0095749B" w:rsidRPr="0095466D" w:rsidRDefault="0095749B" w:rsidP="004408F4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466D">
        <w:rPr>
          <w:rFonts w:ascii="Times New Roman" w:hAnsi="Times New Roman" w:cs="Times New Roman"/>
          <w:bCs/>
          <w:sz w:val="28"/>
          <w:szCs w:val="28"/>
        </w:rPr>
        <w:t xml:space="preserve">        2.3</w:t>
      </w:r>
      <w:r w:rsidR="00647A8D" w:rsidRPr="0095466D">
        <w:rPr>
          <w:rFonts w:ascii="Times New Roman" w:hAnsi="Times New Roman" w:cs="Times New Roman"/>
          <w:bCs/>
          <w:sz w:val="28"/>
          <w:szCs w:val="28"/>
        </w:rPr>
        <w:t>1</w:t>
      </w:r>
      <w:r w:rsidRPr="0095466D">
        <w:rPr>
          <w:rFonts w:ascii="Times New Roman" w:hAnsi="Times New Roman" w:cs="Times New Roman"/>
          <w:bCs/>
          <w:sz w:val="28"/>
          <w:szCs w:val="28"/>
        </w:rPr>
        <w:t>.</w:t>
      </w:r>
      <w:r w:rsidR="00AF181A" w:rsidRPr="0095466D">
        <w:rPr>
          <w:rFonts w:ascii="Times New Roman" w:hAnsi="Times New Roman" w:cs="Times New Roman"/>
          <w:sz w:val="28"/>
          <w:szCs w:val="28"/>
        </w:rPr>
        <w:t xml:space="preserve">Принимает меры по осуществлению ремонта объектов улично-дорожной сети при возникновении гарантийного случая в соответствии с </w:t>
      </w:r>
      <w:r w:rsidR="00AF181A" w:rsidRPr="0095466D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договорами на выполнение строительно-монтажных работ по строительству </w:t>
      </w:r>
      <w:r w:rsidR="00AF181A" w:rsidRPr="0095466D">
        <w:rPr>
          <w:rFonts w:ascii="Times New Roman" w:hAnsi="Times New Roman" w:cs="Times New Roman"/>
          <w:sz w:val="28"/>
          <w:szCs w:val="28"/>
        </w:rPr>
        <w:t>объектов улично-</w:t>
      </w:r>
      <w:r w:rsidR="00AF181A" w:rsidRPr="0095466D">
        <w:rPr>
          <w:rFonts w:ascii="Times New Roman" w:hAnsi="Times New Roman" w:cs="Times New Roman"/>
          <w:sz w:val="28"/>
          <w:szCs w:val="28"/>
        </w:rPr>
        <w:lastRenderedPageBreak/>
        <w:t>дорожной сети.</w:t>
      </w:r>
    </w:p>
    <w:p w:rsidR="00647A8D" w:rsidRPr="006B601B" w:rsidRDefault="00647A8D" w:rsidP="004408F4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466D">
        <w:rPr>
          <w:rFonts w:ascii="Times New Roman" w:hAnsi="Times New Roman" w:cs="Times New Roman"/>
          <w:sz w:val="28"/>
          <w:szCs w:val="28"/>
        </w:rPr>
        <w:t xml:space="preserve">       2.32.</w:t>
      </w:r>
      <w:r w:rsidRPr="0095466D">
        <w:t xml:space="preserve"> </w:t>
      </w:r>
      <w:r w:rsidRPr="0095466D">
        <w:rPr>
          <w:rFonts w:ascii="Times New Roman" w:hAnsi="Times New Roman" w:cs="Times New Roman"/>
          <w:sz w:val="28"/>
          <w:szCs w:val="28"/>
        </w:rPr>
        <w:t>Готовит предложения главе АМС г. Владикавказа для утверждения и внесения изменений в</w:t>
      </w:r>
      <w:r w:rsidR="006B601B">
        <w:rPr>
          <w:rFonts w:ascii="Times New Roman" w:hAnsi="Times New Roman" w:cs="Times New Roman"/>
          <w:sz w:val="28"/>
          <w:szCs w:val="28"/>
        </w:rPr>
        <w:t xml:space="preserve"> перечень автомобильных дорог </w:t>
      </w:r>
      <w:r w:rsidRPr="0095466D">
        <w:rPr>
          <w:rFonts w:ascii="Times New Roman" w:hAnsi="Times New Roman" w:cs="Times New Roman"/>
          <w:sz w:val="28"/>
          <w:szCs w:val="28"/>
        </w:rPr>
        <w:t>общего пользов</w:t>
      </w:r>
      <w:r w:rsidR="000D2F89">
        <w:rPr>
          <w:rFonts w:ascii="Times New Roman" w:hAnsi="Times New Roman" w:cs="Times New Roman"/>
          <w:sz w:val="28"/>
          <w:szCs w:val="28"/>
        </w:rPr>
        <w:t xml:space="preserve">ания местного значения, </w:t>
      </w:r>
      <w:r w:rsidR="000D2F89" w:rsidRPr="006B601B">
        <w:rPr>
          <w:rFonts w:ascii="Times New Roman" w:hAnsi="Times New Roman" w:cs="Times New Roman"/>
          <w:sz w:val="28"/>
          <w:szCs w:val="28"/>
        </w:rPr>
        <w:t>перечня автомобильных дорог необщег</w:t>
      </w:r>
      <w:r w:rsidR="006B601B">
        <w:rPr>
          <w:rFonts w:ascii="Times New Roman" w:hAnsi="Times New Roman" w:cs="Times New Roman"/>
          <w:sz w:val="28"/>
          <w:szCs w:val="28"/>
        </w:rPr>
        <w:t>о пользования местного значения.</w:t>
      </w:r>
    </w:p>
    <w:p w:rsidR="00647A8D" w:rsidRPr="0095466D" w:rsidRDefault="00647A8D" w:rsidP="004408F4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466D">
        <w:rPr>
          <w:rFonts w:ascii="Times New Roman" w:hAnsi="Times New Roman" w:cs="Times New Roman"/>
          <w:sz w:val="28"/>
          <w:szCs w:val="28"/>
        </w:rPr>
        <w:t xml:space="preserve">       2.33.Готовит предложения главе АМС г. Владикав</w:t>
      </w:r>
      <w:r w:rsidR="009D4F4D" w:rsidRPr="0095466D">
        <w:rPr>
          <w:rFonts w:ascii="Times New Roman" w:hAnsi="Times New Roman" w:cs="Times New Roman"/>
          <w:sz w:val="28"/>
          <w:szCs w:val="28"/>
        </w:rPr>
        <w:t xml:space="preserve">каза для утверждения </w:t>
      </w:r>
      <w:r w:rsidRPr="0095466D">
        <w:rPr>
          <w:rFonts w:ascii="Times New Roman" w:hAnsi="Times New Roman" w:cs="Times New Roman"/>
          <w:sz w:val="28"/>
          <w:szCs w:val="28"/>
        </w:rPr>
        <w:t xml:space="preserve">нормативов финансовых затрат на капитальный ремонт, содержание автомобильных дорог местного значения </w:t>
      </w:r>
      <w:r w:rsidR="00427920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муниципального образования </w:t>
      </w:r>
      <w:r w:rsidRPr="0095466D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 </w:t>
      </w:r>
      <w:r w:rsidR="00427920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 г.</w:t>
      </w:r>
      <w:r w:rsidRPr="0095466D">
        <w:rPr>
          <w:rFonts w:ascii="Times New Roman" w:eastAsia="Arial Unicode MS" w:hAnsi="Times New Roman" w:cs="Times New Roman"/>
          <w:sz w:val="28"/>
          <w:szCs w:val="28"/>
          <w:lang w:bidi="ru-RU"/>
        </w:rPr>
        <w:t>Владикавказ</w:t>
      </w:r>
      <w:r w:rsidRPr="0095466D">
        <w:rPr>
          <w:rFonts w:ascii="Times New Roman" w:hAnsi="Times New Roman" w:cs="Times New Roman"/>
          <w:sz w:val="28"/>
          <w:szCs w:val="28"/>
        </w:rPr>
        <w:t xml:space="preserve"> и правил расчета размера ассигнований местного бюджета на указанные цели.</w:t>
      </w:r>
    </w:p>
    <w:p w:rsidR="005A2600" w:rsidRPr="0095466D" w:rsidRDefault="005A2600" w:rsidP="004408F4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 w:rsidRPr="0095466D">
        <w:rPr>
          <w:rFonts w:ascii="Times New Roman" w:hAnsi="Times New Roman" w:cs="Times New Roman"/>
          <w:sz w:val="28"/>
          <w:szCs w:val="28"/>
        </w:rPr>
        <w:t xml:space="preserve">      2.34.Осуществляет муниципальный контроль за сохранностью автомобильных дорог местного значения </w:t>
      </w:r>
      <w:r w:rsidRPr="0095466D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муниципального </w:t>
      </w:r>
      <w:proofErr w:type="gramStart"/>
      <w:r w:rsidRPr="0095466D">
        <w:rPr>
          <w:rFonts w:ascii="Times New Roman" w:eastAsia="Arial Unicode MS" w:hAnsi="Times New Roman" w:cs="Times New Roman"/>
          <w:sz w:val="28"/>
          <w:szCs w:val="28"/>
          <w:lang w:bidi="ru-RU"/>
        </w:rPr>
        <w:t>образования</w:t>
      </w:r>
      <w:r w:rsidR="00AA3387" w:rsidRPr="0095466D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  г.</w:t>
      </w:r>
      <w:r w:rsidRPr="0095466D">
        <w:rPr>
          <w:rFonts w:ascii="Times New Roman" w:eastAsia="Arial Unicode MS" w:hAnsi="Times New Roman" w:cs="Times New Roman"/>
          <w:sz w:val="28"/>
          <w:szCs w:val="28"/>
          <w:lang w:bidi="ru-RU"/>
        </w:rPr>
        <w:t>Владикавказ</w:t>
      </w:r>
      <w:proofErr w:type="gramEnd"/>
      <w:r w:rsidRPr="0095466D">
        <w:rPr>
          <w:rFonts w:ascii="Times New Roman" w:eastAsia="Arial Unicode MS" w:hAnsi="Times New Roman" w:cs="Times New Roman"/>
          <w:sz w:val="28"/>
          <w:szCs w:val="28"/>
          <w:lang w:bidi="ru-RU"/>
        </w:rPr>
        <w:t>.</w:t>
      </w:r>
    </w:p>
    <w:p w:rsidR="005A2600" w:rsidRPr="0095466D" w:rsidRDefault="005A2600" w:rsidP="004408F4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466D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      2.35.</w:t>
      </w:r>
      <w:r w:rsidRPr="0095466D">
        <w:rPr>
          <w:rFonts w:ascii="Times New Roman" w:hAnsi="Times New Roman" w:cs="Times New Roman"/>
          <w:sz w:val="28"/>
          <w:szCs w:val="28"/>
        </w:rPr>
        <w:t xml:space="preserve">Выдаёт разрешение на строительство, реконструкцию автомобильных дорог </w:t>
      </w:r>
      <w:r w:rsidRPr="0095466D">
        <w:rPr>
          <w:rFonts w:ascii="Times New Roman" w:eastAsia="Calibri" w:hAnsi="Times New Roman" w:cs="Times New Roman"/>
          <w:bCs/>
          <w:sz w:val="28"/>
          <w:szCs w:val="28"/>
        </w:rPr>
        <w:t xml:space="preserve">городского округа, а также частных автомобильных дорог, строительство или реконструкцию которых планируется осуществлять в границах городского округа </w:t>
      </w:r>
      <w:r w:rsidRPr="0095466D">
        <w:rPr>
          <w:rFonts w:ascii="Times New Roman" w:hAnsi="Times New Roman" w:cs="Times New Roman"/>
          <w:sz w:val="28"/>
          <w:szCs w:val="28"/>
        </w:rPr>
        <w:t>в порядке, установленном Градостроительным кодексом Российской Федерации.</w:t>
      </w:r>
    </w:p>
    <w:p w:rsidR="004E034E" w:rsidRPr="0095466D" w:rsidRDefault="004E034E" w:rsidP="004408F4">
      <w:pPr>
        <w:tabs>
          <w:tab w:val="left" w:pos="567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 w:rsidRPr="0095466D">
        <w:rPr>
          <w:rFonts w:ascii="Times New Roman" w:hAnsi="Times New Roman" w:cs="Times New Roman"/>
          <w:sz w:val="28"/>
          <w:szCs w:val="28"/>
        </w:rPr>
        <w:t xml:space="preserve">      2.36.</w:t>
      </w:r>
      <w:r w:rsidRPr="0095466D">
        <w:rPr>
          <w:sz w:val="28"/>
          <w:szCs w:val="28"/>
        </w:rPr>
        <w:t>О</w:t>
      </w:r>
      <w:r w:rsidRPr="0095466D">
        <w:rPr>
          <w:rFonts w:ascii="Times New Roman" w:hAnsi="Times New Roman" w:cs="Times New Roman"/>
          <w:sz w:val="28"/>
          <w:szCs w:val="28"/>
        </w:rPr>
        <w:t xml:space="preserve">пределяет размер вреда, причиняемого тяжеловесными транспортными средствами при движении по автомобильным дорогам местного значения </w:t>
      </w:r>
      <w:r w:rsidRPr="0095466D">
        <w:rPr>
          <w:rFonts w:ascii="Times New Roman" w:eastAsia="Arial Unicode MS" w:hAnsi="Times New Roman" w:cs="Times New Roman"/>
          <w:sz w:val="28"/>
          <w:szCs w:val="28"/>
          <w:lang w:bidi="ru-RU"/>
        </w:rPr>
        <w:t>муниципального образования г. Владикавказ.</w:t>
      </w:r>
    </w:p>
    <w:p w:rsidR="00CB46EE" w:rsidRPr="0095466D" w:rsidRDefault="00BA2BE9" w:rsidP="004408F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 w:rsidRPr="0095466D">
        <w:rPr>
          <w:rFonts w:ascii="Times New Roman" w:eastAsia="Arial Unicode MS" w:hAnsi="Times New Roman" w:cs="Times New Roman"/>
          <w:sz w:val="28"/>
          <w:szCs w:val="28"/>
          <w:lang w:bidi="ru-RU"/>
        </w:rPr>
        <w:t>2.37</w:t>
      </w:r>
      <w:r w:rsidR="00CB46EE" w:rsidRPr="0095466D">
        <w:rPr>
          <w:rFonts w:ascii="Times New Roman" w:eastAsia="Arial Unicode MS" w:hAnsi="Times New Roman" w:cs="Times New Roman"/>
          <w:sz w:val="28"/>
          <w:szCs w:val="28"/>
          <w:lang w:bidi="ru-RU"/>
        </w:rPr>
        <w:t>.</w:t>
      </w:r>
      <w:r w:rsidR="00CB46EE" w:rsidRPr="0095466D">
        <w:rPr>
          <w:rFonts w:ascii="Times New Roman" w:hAnsi="Times New Roman" w:cs="Times New Roman"/>
          <w:sz w:val="28"/>
          <w:szCs w:val="28"/>
        </w:rPr>
        <w:t xml:space="preserve">Осуществляет информационное обеспечение пользователей автомобильными дорогами общего пользования местного значения </w:t>
      </w:r>
      <w:r w:rsidR="00CB46EE" w:rsidRPr="0095466D">
        <w:rPr>
          <w:rFonts w:ascii="Times New Roman" w:eastAsia="Arial Unicode MS" w:hAnsi="Times New Roman" w:cs="Times New Roman"/>
          <w:sz w:val="28"/>
          <w:szCs w:val="28"/>
          <w:lang w:bidi="ru-RU"/>
        </w:rPr>
        <w:t>муниципального образования г. Владикавказ.</w:t>
      </w:r>
    </w:p>
    <w:p w:rsidR="00CC10A8" w:rsidRPr="0095466D" w:rsidRDefault="00BA2BE9" w:rsidP="004408F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 w:rsidRPr="0095466D">
        <w:rPr>
          <w:rFonts w:ascii="Times New Roman" w:eastAsia="Arial Unicode MS" w:hAnsi="Times New Roman" w:cs="Times New Roman"/>
          <w:sz w:val="28"/>
          <w:szCs w:val="28"/>
          <w:lang w:bidi="ru-RU"/>
        </w:rPr>
        <w:t>2.38</w:t>
      </w:r>
      <w:r w:rsidR="00AB7D59">
        <w:rPr>
          <w:rFonts w:ascii="Times New Roman" w:eastAsia="Arial Unicode MS" w:hAnsi="Times New Roman" w:cs="Times New Roman"/>
          <w:sz w:val="28"/>
          <w:szCs w:val="28"/>
          <w:lang w:bidi="ru-RU"/>
        </w:rPr>
        <w:t>.</w:t>
      </w:r>
      <w:r w:rsidR="00CC10A8" w:rsidRPr="0095466D">
        <w:rPr>
          <w:rFonts w:ascii="Times New Roman" w:eastAsia="Arial Unicode MS" w:hAnsi="Times New Roman" w:cs="Times New Roman"/>
          <w:sz w:val="28"/>
          <w:szCs w:val="28"/>
          <w:lang w:bidi="ru-RU"/>
        </w:rPr>
        <w:t>Иные функции в сферах транспорта, организации дорожного движения и дорожного строительства.</w:t>
      </w:r>
    </w:p>
    <w:p w:rsidR="0095749B" w:rsidRPr="0095466D" w:rsidRDefault="0095749B" w:rsidP="005C279C">
      <w:pPr>
        <w:widowControl w:val="0"/>
        <w:tabs>
          <w:tab w:val="left" w:pos="567"/>
        </w:tabs>
        <w:spacing w:after="0" w:line="240" w:lineRule="auto"/>
        <w:ind w:firstLine="159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BA4342" w:rsidRPr="0095466D" w:rsidRDefault="00190E68" w:rsidP="004408F4">
      <w:pPr>
        <w:widowControl w:val="0"/>
        <w:tabs>
          <w:tab w:val="left" w:pos="567"/>
        </w:tabs>
        <w:spacing w:after="74" w:line="240" w:lineRule="auto"/>
        <w:ind w:right="60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  <w:r w:rsidRPr="0095466D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 xml:space="preserve">                                   </w:t>
      </w:r>
      <w:proofErr w:type="gramStart"/>
      <w:r w:rsidR="005C279C">
        <w:rPr>
          <w:rFonts w:ascii="Times New Roman" w:hAnsi="Times New Roman" w:cs="Times New Roman"/>
          <w:b/>
          <w:sz w:val="28"/>
          <w:szCs w:val="28"/>
        </w:rPr>
        <w:t>Глава</w:t>
      </w:r>
      <w:r w:rsidRPr="0095466D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 xml:space="preserve">  3</w:t>
      </w:r>
      <w:proofErr w:type="gramEnd"/>
      <w:r w:rsidRPr="0095466D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>. П</w:t>
      </w:r>
      <w:r w:rsidR="00BA4342" w:rsidRPr="0095466D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>рава и обязанности Управления</w:t>
      </w:r>
    </w:p>
    <w:p w:rsidR="00BA4342" w:rsidRPr="0095466D" w:rsidRDefault="001F519D" w:rsidP="001F519D">
      <w:pPr>
        <w:pStyle w:val="a3"/>
        <w:widowControl w:val="0"/>
        <w:tabs>
          <w:tab w:val="left" w:pos="0"/>
          <w:tab w:val="left" w:pos="567"/>
        </w:tabs>
        <w:spacing w:after="0" w:line="240" w:lineRule="auto"/>
        <w:ind w:left="0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 </w:t>
      </w:r>
      <w:r w:rsidR="00AB7D59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3.1.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Для осуществления возложенных функций и в соответствии с действующим законодательством, Управление имеет право:</w:t>
      </w:r>
    </w:p>
    <w:p w:rsidR="005C279C" w:rsidRDefault="00CB31F2" w:rsidP="005C279C">
      <w:pPr>
        <w:pStyle w:val="a3"/>
        <w:widowControl w:val="0"/>
        <w:numPr>
          <w:ilvl w:val="0"/>
          <w:numId w:val="29"/>
        </w:num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5C279C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в</w:t>
      </w:r>
      <w:r w:rsidR="00BA4342" w:rsidRPr="005C279C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ыступать муниципальным заказчиком на размещение заказов на поставки товаров, выполнение работ, оказание </w:t>
      </w:r>
      <w:r w:rsidR="00680339" w:rsidRPr="005C279C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услуг за счет бюджетных средств;</w:t>
      </w:r>
    </w:p>
    <w:p w:rsidR="005C279C" w:rsidRDefault="00B05EE0" w:rsidP="005C279C">
      <w:pPr>
        <w:pStyle w:val="a3"/>
        <w:widowControl w:val="0"/>
        <w:numPr>
          <w:ilvl w:val="0"/>
          <w:numId w:val="29"/>
        </w:num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5C279C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подписывать</w:t>
      </w:r>
      <w:r w:rsidR="00CB31F2" w:rsidRPr="005C279C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муниципальные контракты, договоры</w:t>
      </w:r>
      <w:r w:rsidR="00BA4342" w:rsidRPr="005C279C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;</w:t>
      </w:r>
    </w:p>
    <w:p w:rsidR="00680339" w:rsidRPr="005C279C" w:rsidRDefault="00BA4342" w:rsidP="005C279C">
      <w:pPr>
        <w:pStyle w:val="a3"/>
        <w:widowControl w:val="0"/>
        <w:numPr>
          <w:ilvl w:val="0"/>
          <w:numId w:val="29"/>
        </w:num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5C279C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привлекат</w:t>
      </w:r>
      <w:r w:rsidR="009541C1" w:rsidRPr="005C279C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ь на основе договора юридических лиц</w:t>
      </w:r>
      <w:r w:rsidRPr="005C279C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для осуществления функций по размещению заказа путем проведения торгов в форме конкурса, аукциона или котировок на</w:t>
      </w:r>
      <w:r w:rsidR="005C4C3A" w:rsidRPr="005C279C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право заключить</w:t>
      </w:r>
      <w:r w:rsidR="00680339" w:rsidRPr="005C279C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муниципальный контракт;</w:t>
      </w:r>
    </w:p>
    <w:p w:rsidR="00680339" w:rsidRPr="0095466D" w:rsidRDefault="00A65020" w:rsidP="00A65020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F51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519D">
        <w:rPr>
          <w:rFonts w:ascii="Times New Roman" w:hAnsi="Times New Roman" w:cs="Times New Roman"/>
          <w:sz w:val="28"/>
          <w:szCs w:val="28"/>
        </w:rPr>
        <w:t>3.1.1.В</w:t>
      </w:r>
      <w:r w:rsidR="00680339" w:rsidRPr="0095466D">
        <w:rPr>
          <w:rFonts w:ascii="Times New Roman" w:hAnsi="Times New Roman" w:cs="Times New Roman"/>
          <w:sz w:val="28"/>
          <w:szCs w:val="28"/>
        </w:rPr>
        <w:t>носить предложения главе АМС г. Владикавказ по развитию и функционированию пассажирского транспорта, дорожного дви</w:t>
      </w:r>
      <w:r w:rsidR="00C9035F">
        <w:rPr>
          <w:rFonts w:ascii="Times New Roman" w:hAnsi="Times New Roman" w:cs="Times New Roman"/>
          <w:sz w:val="28"/>
          <w:szCs w:val="28"/>
        </w:rPr>
        <w:t>жения и дорожного строительства;</w:t>
      </w:r>
    </w:p>
    <w:p w:rsidR="00281E5C" w:rsidRPr="0095466D" w:rsidRDefault="00A65020" w:rsidP="00A65020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F519D">
        <w:rPr>
          <w:rFonts w:ascii="Times New Roman" w:hAnsi="Times New Roman" w:cs="Times New Roman"/>
          <w:sz w:val="28"/>
          <w:szCs w:val="28"/>
        </w:rPr>
        <w:t xml:space="preserve">  3.1.2.О</w:t>
      </w:r>
      <w:r w:rsidR="00281E5C" w:rsidRPr="0095466D">
        <w:rPr>
          <w:rFonts w:ascii="Times New Roman" w:hAnsi="Times New Roman" w:cs="Times New Roman"/>
          <w:sz w:val="28"/>
          <w:szCs w:val="28"/>
        </w:rPr>
        <w:t>существлять, в пределах своей компетенции, контроль деятельности подведо</w:t>
      </w:r>
      <w:r w:rsidR="00957FFC">
        <w:rPr>
          <w:rFonts w:ascii="Times New Roman" w:hAnsi="Times New Roman" w:cs="Times New Roman"/>
          <w:sz w:val="28"/>
          <w:szCs w:val="28"/>
        </w:rPr>
        <w:t>м</w:t>
      </w:r>
      <w:r w:rsidR="00C9035F">
        <w:rPr>
          <w:rFonts w:ascii="Times New Roman" w:hAnsi="Times New Roman" w:cs="Times New Roman"/>
          <w:sz w:val="28"/>
          <w:szCs w:val="28"/>
        </w:rPr>
        <w:t>ственных организаций;</w:t>
      </w:r>
    </w:p>
    <w:p w:rsidR="00281E5C" w:rsidRPr="0095466D" w:rsidRDefault="00A65020" w:rsidP="00A65020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F519D">
        <w:rPr>
          <w:rFonts w:ascii="Times New Roman" w:hAnsi="Times New Roman" w:cs="Times New Roman"/>
          <w:sz w:val="28"/>
          <w:szCs w:val="28"/>
        </w:rPr>
        <w:t xml:space="preserve"> 3.1.3.Г</w:t>
      </w:r>
      <w:r w:rsidR="00281E5C" w:rsidRPr="0095466D">
        <w:rPr>
          <w:rFonts w:ascii="Times New Roman" w:hAnsi="Times New Roman" w:cs="Times New Roman"/>
          <w:sz w:val="28"/>
          <w:szCs w:val="28"/>
        </w:rPr>
        <w:t xml:space="preserve">отовить, участвовать в разработке и согласовывать проекты муниципальных правовых актов по вопросам, входящим в </w:t>
      </w:r>
      <w:r w:rsidR="00C9035F">
        <w:rPr>
          <w:rFonts w:ascii="Times New Roman" w:hAnsi="Times New Roman" w:cs="Times New Roman"/>
          <w:sz w:val="28"/>
          <w:szCs w:val="28"/>
        </w:rPr>
        <w:t>компетенцию Управления;</w:t>
      </w:r>
    </w:p>
    <w:p w:rsidR="00281E5C" w:rsidRPr="0095466D" w:rsidRDefault="00A65020" w:rsidP="00A65020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  </w:t>
      </w:r>
      <w:r w:rsidR="001F519D">
        <w:rPr>
          <w:rFonts w:ascii="Times New Roman" w:hAnsi="Times New Roman" w:cs="Times New Roman"/>
          <w:spacing w:val="-1"/>
          <w:sz w:val="28"/>
          <w:szCs w:val="28"/>
        </w:rPr>
        <w:t xml:space="preserve"> 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1F519D">
        <w:rPr>
          <w:rFonts w:ascii="Times New Roman" w:hAnsi="Times New Roman" w:cs="Times New Roman"/>
          <w:spacing w:val="-1"/>
          <w:sz w:val="28"/>
          <w:szCs w:val="28"/>
        </w:rPr>
        <w:t>3.1.4.П</w:t>
      </w:r>
      <w:r w:rsidR="00281E5C" w:rsidRPr="0095466D">
        <w:rPr>
          <w:rFonts w:ascii="Times New Roman" w:hAnsi="Times New Roman" w:cs="Times New Roman"/>
          <w:spacing w:val="-1"/>
          <w:sz w:val="28"/>
          <w:szCs w:val="28"/>
        </w:rPr>
        <w:t xml:space="preserve">ринимать решения по вопросам своей компетенции, которые </w:t>
      </w:r>
      <w:r w:rsidR="00281E5C" w:rsidRPr="0095466D">
        <w:rPr>
          <w:rFonts w:ascii="Times New Roman" w:hAnsi="Times New Roman" w:cs="Times New Roman"/>
          <w:sz w:val="28"/>
          <w:szCs w:val="28"/>
        </w:rPr>
        <w:t xml:space="preserve">являются обязательными для исполнения подведомственными </w:t>
      </w:r>
      <w:r w:rsidR="00281E5C" w:rsidRPr="0095466D">
        <w:rPr>
          <w:rFonts w:ascii="Times New Roman" w:hAnsi="Times New Roman" w:cs="Times New Roman"/>
          <w:spacing w:val="-1"/>
          <w:sz w:val="28"/>
          <w:szCs w:val="28"/>
        </w:rPr>
        <w:t>организациями.</w:t>
      </w:r>
    </w:p>
    <w:p w:rsidR="00850E54" w:rsidRPr="0095466D" w:rsidRDefault="001F519D" w:rsidP="001F519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093A8B">
        <w:rPr>
          <w:rFonts w:ascii="Times New Roman" w:hAnsi="Times New Roman" w:cs="Times New Roman"/>
          <w:sz w:val="28"/>
          <w:szCs w:val="28"/>
        </w:rPr>
        <w:t>3.</w:t>
      </w:r>
      <w:r w:rsidR="00AE014D" w:rsidRPr="0095466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.5</w:t>
      </w:r>
      <w:r w:rsidR="00AE014D" w:rsidRPr="0095466D">
        <w:rPr>
          <w:rFonts w:ascii="Times New Roman" w:hAnsi="Times New Roman" w:cs="Times New Roman"/>
          <w:sz w:val="28"/>
          <w:szCs w:val="28"/>
        </w:rPr>
        <w:t>.</w:t>
      </w:r>
      <w:r w:rsidR="00850E54" w:rsidRPr="0095466D">
        <w:rPr>
          <w:rFonts w:ascii="Times New Roman" w:hAnsi="Times New Roman" w:cs="Times New Roman"/>
          <w:sz w:val="28"/>
          <w:szCs w:val="28"/>
        </w:rPr>
        <w:t xml:space="preserve">В установленном порядке созывать совещания с привлечением руководителей и специалистов </w:t>
      </w:r>
      <w:r w:rsidR="00040B2E" w:rsidRPr="0095466D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E2340D" w:rsidRPr="0095466D">
        <w:rPr>
          <w:rFonts w:ascii="Times New Roman" w:hAnsi="Times New Roman" w:cs="Times New Roman"/>
          <w:sz w:val="28"/>
          <w:szCs w:val="28"/>
        </w:rPr>
        <w:t>государственной и муниципальной власти,</w:t>
      </w:r>
      <w:r w:rsidR="00850E54" w:rsidRPr="0095466D">
        <w:rPr>
          <w:rFonts w:ascii="Times New Roman" w:hAnsi="Times New Roman" w:cs="Times New Roman"/>
          <w:sz w:val="28"/>
          <w:szCs w:val="28"/>
        </w:rPr>
        <w:t xml:space="preserve"> учреждений и организаций по вопросам, относящимся к сфере деятельности Управления.</w:t>
      </w:r>
    </w:p>
    <w:p w:rsidR="00850E54" w:rsidRPr="0095466D" w:rsidRDefault="001F519D" w:rsidP="001F519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50E54" w:rsidRPr="0095466D">
        <w:rPr>
          <w:rFonts w:ascii="Times New Roman" w:hAnsi="Times New Roman" w:cs="Times New Roman"/>
          <w:sz w:val="28"/>
          <w:szCs w:val="28"/>
        </w:rPr>
        <w:t>3.</w:t>
      </w:r>
      <w:r w:rsidR="00AE014D" w:rsidRPr="0095466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6</w:t>
      </w:r>
      <w:r w:rsidR="00AB7D59">
        <w:rPr>
          <w:rFonts w:ascii="Times New Roman" w:hAnsi="Times New Roman" w:cs="Times New Roman"/>
          <w:sz w:val="28"/>
          <w:szCs w:val="28"/>
        </w:rPr>
        <w:t>.</w:t>
      </w:r>
      <w:r w:rsidR="00850E54" w:rsidRPr="0095466D">
        <w:rPr>
          <w:rFonts w:ascii="Times New Roman" w:hAnsi="Times New Roman" w:cs="Times New Roman"/>
          <w:sz w:val="28"/>
          <w:szCs w:val="28"/>
        </w:rPr>
        <w:t>Организовать консультативно-совещательные органы, рабочие группы, комиссии для обсуждения вопросов и выработки соответствующих предложений и рекомендаций в области пассажирского транспорта и организации дорожного движения</w:t>
      </w:r>
      <w:r w:rsidR="00902CDA" w:rsidRPr="0095466D">
        <w:rPr>
          <w:rFonts w:ascii="Times New Roman" w:hAnsi="Times New Roman" w:cs="Times New Roman"/>
          <w:sz w:val="28"/>
          <w:szCs w:val="28"/>
        </w:rPr>
        <w:t xml:space="preserve"> и дорожного строительства</w:t>
      </w:r>
      <w:r w:rsidR="00850E54" w:rsidRPr="0095466D">
        <w:rPr>
          <w:rFonts w:ascii="Times New Roman" w:hAnsi="Times New Roman" w:cs="Times New Roman"/>
          <w:sz w:val="28"/>
          <w:szCs w:val="28"/>
        </w:rPr>
        <w:t>.</w:t>
      </w:r>
    </w:p>
    <w:p w:rsidR="00CB31F2" w:rsidRPr="0095466D" w:rsidRDefault="00850E54" w:rsidP="004408F4">
      <w:pPr>
        <w:pStyle w:val="a3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466D">
        <w:rPr>
          <w:rFonts w:ascii="Times New Roman" w:hAnsi="Times New Roman" w:cs="Times New Roman"/>
          <w:sz w:val="28"/>
          <w:szCs w:val="28"/>
        </w:rPr>
        <w:t>3.</w:t>
      </w:r>
      <w:r w:rsidR="00AE014D" w:rsidRPr="0095466D">
        <w:rPr>
          <w:rFonts w:ascii="Times New Roman" w:hAnsi="Times New Roman" w:cs="Times New Roman"/>
          <w:sz w:val="28"/>
          <w:szCs w:val="28"/>
        </w:rPr>
        <w:t>1.</w:t>
      </w:r>
      <w:r w:rsidR="001F519D">
        <w:rPr>
          <w:rFonts w:ascii="Times New Roman" w:hAnsi="Times New Roman" w:cs="Times New Roman"/>
          <w:sz w:val="28"/>
          <w:szCs w:val="28"/>
        </w:rPr>
        <w:t>7</w:t>
      </w:r>
      <w:r w:rsidR="00F506F9">
        <w:rPr>
          <w:rFonts w:ascii="Times New Roman" w:hAnsi="Times New Roman" w:cs="Times New Roman"/>
          <w:sz w:val="28"/>
          <w:szCs w:val="28"/>
        </w:rPr>
        <w:t>.</w:t>
      </w:r>
      <w:r w:rsidRPr="0095466D">
        <w:rPr>
          <w:rFonts w:ascii="Times New Roman" w:hAnsi="Times New Roman" w:cs="Times New Roman"/>
          <w:sz w:val="28"/>
          <w:szCs w:val="28"/>
        </w:rPr>
        <w:t xml:space="preserve"> </w:t>
      </w:r>
      <w:r w:rsidR="009541C1" w:rsidRPr="0095466D">
        <w:rPr>
          <w:rFonts w:ascii="Times New Roman" w:hAnsi="Times New Roman" w:cs="Times New Roman"/>
          <w:sz w:val="28"/>
          <w:szCs w:val="28"/>
        </w:rPr>
        <w:t xml:space="preserve">В пределах своей компетенции как самостоятельно, так и совместно с другими </w:t>
      </w:r>
      <w:r w:rsidR="00902CDA" w:rsidRPr="0095466D">
        <w:rPr>
          <w:rFonts w:ascii="Times New Roman" w:hAnsi="Times New Roman" w:cs="Times New Roman"/>
          <w:sz w:val="28"/>
          <w:szCs w:val="28"/>
        </w:rPr>
        <w:t>контролирующими</w:t>
      </w:r>
      <w:r w:rsidR="009541C1" w:rsidRPr="0095466D">
        <w:rPr>
          <w:rFonts w:ascii="Times New Roman" w:hAnsi="Times New Roman" w:cs="Times New Roman"/>
          <w:sz w:val="28"/>
          <w:szCs w:val="28"/>
        </w:rPr>
        <w:t xml:space="preserve"> органами, осуществлять проверки</w:t>
      </w:r>
      <w:r w:rsidR="000A4F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A4FE2">
        <w:rPr>
          <w:rFonts w:ascii="Times New Roman" w:hAnsi="Times New Roman" w:cs="Times New Roman"/>
          <w:sz w:val="28"/>
          <w:szCs w:val="28"/>
        </w:rPr>
        <w:t>по  п</w:t>
      </w:r>
      <w:r w:rsidR="00006FA7" w:rsidRPr="0095466D">
        <w:rPr>
          <w:rFonts w:ascii="Times New Roman" w:hAnsi="Times New Roman" w:cs="Times New Roman"/>
          <w:sz w:val="28"/>
          <w:szCs w:val="28"/>
        </w:rPr>
        <w:t>од</w:t>
      </w:r>
      <w:r w:rsidR="000A4FE2">
        <w:rPr>
          <w:rFonts w:ascii="Times New Roman" w:hAnsi="Times New Roman" w:cs="Times New Roman"/>
          <w:sz w:val="28"/>
          <w:szCs w:val="28"/>
        </w:rPr>
        <w:t>держанию</w:t>
      </w:r>
      <w:proofErr w:type="gramEnd"/>
      <w:r w:rsidR="000A4FE2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9541C1" w:rsidRPr="0095466D">
        <w:rPr>
          <w:rFonts w:ascii="Times New Roman" w:hAnsi="Times New Roman" w:cs="Times New Roman"/>
          <w:sz w:val="28"/>
          <w:szCs w:val="28"/>
        </w:rPr>
        <w:t xml:space="preserve"> перевозчиков на городской маршрутной сети и по результатам проверок принимать решения</w:t>
      </w:r>
      <w:r w:rsidR="00D0538B" w:rsidRPr="0095466D">
        <w:rPr>
          <w:rFonts w:ascii="Times New Roman" w:hAnsi="Times New Roman" w:cs="Times New Roman"/>
          <w:sz w:val="28"/>
          <w:szCs w:val="28"/>
        </w:rPr>
        <w:t xml:space="preserve"> в пределах своей компетентности</w:t>
      </w:r>
      <w:r w:rsidR="009541C1" w:rsidRPr="0095466D">
        <w:rPr>
          <w:rFonts w:ascii="Times New Roman" w:hAnsi="Times New Roman" w:cs="Times New Roman"/>
          <w:sz w:val="28"/>
          <w:szCs w:val="28"/>
        </w:rPr>
        <w:t>.</w:t>
      </w:r>
    </w:p>
    <w:p w:rsidR="00C42512" w:rsidRPr="0095466D" w:rsidRDefault="00850E54" w:rsidP="004408F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466D">
        <w:rPr>
          <w:rFonts w:ascii="Times New Roman" w:hAnsi="Times New Roman" w:cs="Times New Roman"/>
          <w:sz w:val="28"/>
          <w:szCs w:val="28"/>
        </w:rPr>
        <w:t>3.</w:t>
      </w:r>
      <w:r w:rsidR="00AE014D" w:rsidRPr="0095466D">
        <w:rPr>
          <w:rFonts w:ascii="Times New Roman" w:hAnsi="Times New Roman" w:cs="Times New Roman"/>
          <w:sz w:val="28"/>
          <w:szCs w:val="28"/>
        </w:rPr>
        <w:t>1.</w:t>
      </w:r>
      <w:r w:rsidR="001F519D">
        <w:rPr>
          <w:rFonts w:ascii="Times New Roman" w:hAnsi="Times New Roman" w:cs="Times New Roman"/>
          <w:sz w:val="28"/>
          <w:szCs w:val="28"/>
        </w:rPr>
        <w:t>8.</w:t>
      </w:r>
      <w:r w:rsidR="00C42512" w:rsidRPr="0095466D">
        <w:rPr>
          <w:rFonts w:ascii="Times New Roman" w:hAnsi="Times New Roman" w:cs="Times New Roman"/>
          <w:sz w:val="28"/>
          <w:szCs w:val="28"/>
        </w:rPr>
        <w:t>Представлять АМС г.Владикавказа в работе совещаний, комиссий, экспертных групп и других рабочих органов, участвовать в разработке и вносить предложения по вопросам, относящимся к его компетенции.</w:t>
      </w:r>
    </w:p>
    <w:p w:rsidR="00BA4342" w:rsidRPr="0095466D" w:rsidRDefault="00B25B26" w:rsidP="004408F4">
      <w:pPr>
        <w:pStyle w:val="a3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466D">
        <w:rPr>
          <w:rFonts w:ascii="Times New Roman" w:hAnsi="Times New Roman" w:cs="Times New Roman"/>
          <w:sz w:val="28"/>
          <w:szCs w:val="28"/>
        </w:rPr>
        <w:t>3.</w:t>
      </w:r>
      <w:r w:rsidR="00AE014D" w:rsidRPr="0095466D">
        <w:rPr>
          <w:rFonts w:ascii="Times New Roman" w:hAnsi="Times New Roman" w:cs="Times New Roman"/>
          <w:sz w:val="28"/>
          <w:szCs w:val="28"/>
        </w:rPr>
        <w:t>1.</w:t>
      </w:r>
      <w:r w:rsidR="001F519D">
        <w:rPr>
          <w:rFonts w:ascii="Times New Roman" w:hAnsi="Times New Roman" w:cs="Times New Roman"/>
          <w:sz w:val="28"/>
          <w:szCs w:val="28"/>
        </w:rPr>
        <w:t>9</w:t>
      </w:r>
      <w:r w:rsidR="00AB7D59">
        <w:rPr>
          <w:rFonts w:ascii="Times New Roman" w:hAnsi="Times New Roman" w:cs="Times New Roman"/>
          <w:sz w:val="28"/>
          <w:szCs w:val="28"/>
        </w:rPr>
        <w:t>.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Подготавливать и представлять администрации местного самоуправления г.Владикавказа предложения по выполнению поставленных перед Управлением задач.</w:t>
      </w:r>
    </w:p>
    <w:p w:rsidR="00BA4342" w:rsidRPr="001F519D" w:rsidRDefault="001F519D" w:rsidP="001F519D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   3.</w:t>
      </w:r>
      <w:r w:rsidR="00093A8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1.</w:t>
      </w: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10.</w:t>
      </w:r>
      <w:r w:rsidR="00BA4342" w:rsidRPr="001F519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Подготавливать постановления и распоряжения администрации местного самоуправления по вопросам, входящим в компетенцию Управления.</w:t>
      </w:r>
    </w:p>
    <w:p w:rsidR="00680339" w:rsidRPr="0095466D" w:rsidRDefault="00AB7D59" w:rsidP="004408F4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3</w:t>
      </w:r>
      <w:r w:rsidR="001F519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  <w:r w:rsidR="00093A8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1.</w:t>
      </w:r>
      <w:r w:rsidR="001F519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11.</w:t>
      </w:r>
      <w:r w:rsidR="00D45E1A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Запрашивать и получать</w:t>
      </w:r>
      <w:r w:rsidR="00680339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в установленном порядке сведения, необходимые для принятия решений по вопросам, отнесенным к компетенции Управления. </w:t>
      </w:r>
    </w:p>
    <w:p w:rsidR="00AE014D" w:rsidRPr="0095466D" w:rsidRDefault="001F519D" w:rsidP="004408F4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3.</w:t>
      </w:r>
      <w:r w:rsidR="00093A8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1.</w:t>
      </w: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12</w:t>
      </w:r>
      <w:r w:rsidR="00AB7D59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  <w:r w:rsidR="009F0F1B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Осуществлять в пределах имеющихся полномочий контроль за выполнением правовых </w:t>
      </w:r>
      <w:proofErr w:type="gramStart"/>
      <w:r w:rsidR="009F0F1B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актов ,</w:t>
      </w:r>
      <w:proofErr w:type="gramEnd"/>
      <w:r w:rsidR="009F0F1B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регламентирующих деятельность Управления.</w:t>
      </w:r>
    </w:p>
    <w:p w:rsidR="00AE014D" w:rsidRPr="0095466D" w:rsidRDefault="00FE0A98" w:rsidP="004408F4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  </w:t>
      </w:r>
      <w:r w:rsidR="001F519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</w:t>
      </w: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="001F519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3.</w:t>
      </w:r>
      <w:r w:rsidR="00093A8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1.</w:t>
      </w:r>
      <w:r w:rsidR="001F519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13</w:t>
      </w:r>
      <w:r w:rsidR="00215BDF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Использовать для работы государственные системы связи, информационное обеспечение и техническое обслуживание администрации города.</w:t>
      </w:r>
    </w:p>
    <w:p w:rsidR="00AE014D" w:rsidRPr="0095466D" w:rsidRDefault="0021730A" w:rsidP="004408F4">
      <w:pPr>
        <w:widowControl w:val="0"/>
        <w:tabs>
          <w:tab w:val="left" w:pos="567"/>
        </w:tabs>
        <w:spacing w:after="0" w:line="240" w:lineRule="auto"/>
        <w:ind w:left="352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="00FE0A98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="00E917D7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="001F519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3.</w:t>
      </w:r>
      <w:r w:rsidR="00093A8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1.</w:t>
      </w:r>
      <w:r w:rsidR="001F519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14</w:t>
      </w:r>
      <w:r w:rsidR="00215BDF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Привлекать к работе, в том числе на договорной основе, на</w:t>
      </w:r>
      <w:r w:rsidR="00AB7D59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учные, </w:t>
      </w:r>
      <w:proofErr w:type="spellStart"/>
      <w:r w:rsidR="00AB7D59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проектно</w:t>
      </w:r>
      <w:r w:rsidR="00AB7D59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softHyphen/>
        <w:t>изыскательские</w:t>
      </w:r>
      <w:proofErr w:type="spellEnd"/>
      <w:r w:rsidR="00AB7D59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, 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высшие учебные учреждения, ученых и специалистов.</w:t>
      </w:r>
    </w:p>
    <w:p w:rsidR="00AE014D" w:rsidRPr="0095466D" w:rsidRDefault="00FE0A98" w:rsidP="004408F4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   </w:t>
      </w:r>
      <w:r w:rsidR="001F519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3.</w:t>
      </w:r>
      <w:r w:rsidR="00093A8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1.</w:t>
      </w:r>
      <w:r w:rsidR="001F519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15.</w:t>
      </w: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Утверждать инструкции и другие акты в области </w:t>
      </w:r>
      <w:r w:rsidR="009541C1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транспортного обслуживания, дорожного строительства и организации дорожного движения,</w:t>
      </w:r>
      <w:r w:rsidR="00281E5C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в пределах своей компетенции.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</w:p>
    <w:p w:rsidR="00AE014D" w:rsidRPr="0095466D" w:rsidRDefault="00FE0A98" w:rsidP="004408F4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    </w:t>
      </w:r>
      <w:r w:rsidR="001F519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3.</w:t>
      </w:r>
      <w:r w:rsidR="00093A8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1.</w:t>
      </w:r>
      <w:r w:rsidR="001F519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16.</w:t>
      </w: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Производить контроль над выполнением ра</w:t>
      </w:r>
      <w:r w:rsidR="009541C1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бот по дорожному строительству и организации дорожного движения 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в соответствии с действующими нормами.</w:t>
      </w:r>
    </w:p>
    <w:p w:rsidR="0043278C" w:rsidRPr="0095466D" w:rsidRDefault="00A91536" w:rsidP="004408F4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5466D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       </w:t>
      </w:r>
      <w:r w:rsidR="0043278C" w:rsidRPr="0095466D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 </w:t>
      </w:r>
      <w:r w:rsidR="001F519D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 3.</w:t>
      </w:r>
      <w:r w:rsidR="00093A8B">
        <w:rPr>
          <w:rFonts w:ascii="Times New Roman" w:eastAsia="Arial Unicode MS" w:hAnsi="Times New Roman" w:cs="Times New Roman"/>
          <w:sz w:val="28"/>
          <w:szCs w:val="28"/>
          <w:lang w:bidi="ru-RU"/>
        </w:rPr>
        <w:t>1.</w:t>
      </w:r>
      <w:r w:rsidR="001F519D">
        <w:rPr>
          <w:rFonts w:ascii="Times New Roman" w:eastAsia="Arial Unicode MS" w:hAnsi="Times New Roman" w:cs="Times New Roman"/>
          <w:sz w:val="28"/>
          <w:szCs w:val="28"/>
          <w:lang w:bidi="ru-RU"/>
        </w:rPr>
        <w:t>17.</w:t>
      </w:r>
      <w:r w:rsidR="0043278C" w:rsidRPr="0095466D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Осуществляет муниципальный контроль в области организации дорожного движения на территории муниципального образования  </w:t>
      </w:r>
      <w:r w:rsidR="00EC40E4" w:rsidRPr="0095466D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 г.</w:t>
      </w:r>
      <w:r w:rsidR="0043278C" w:rsidRPr="0095466D">
        <w:rPr>
          <w:rFonts w:ascii="Times New Roman" w:eastAsia="Arial Unicode MS" w:hAnsi="Times New Roman" w:cs="Times New Roman"/>
          <w:sz w:val="28"/>
          <w:szCs w:val="28"/>
          <w:lang w:bidi="ru-RU"/>
        </w:rPr>
        <w:t>Владикавказа, создания условий для предоставления транспортных услуг населению в границах городского округа, вопросов содержания и строительства автомобильных дорог общего пользования, улиц, тротуаров и технических средств организации дорожного движения и дорожного строительства на территории муниципального образования г. Владикавказа.</w:t>
      </w:r>
    </w:p>
    <w:p w:rsidR="00C204E2" w:rsidRPr="005C279C" w:rsidRDefault="005C279C" w:rsidP="005C279C">
      <w:pPr>
        <w:widowControl w:val="0"/>
        <w:tabs>
          <w:tab w:val="left" w:pos="567"/>
          <w:tab w:val="left" w:pos="1730"/>
        </w:tabs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</w:r>
      <w:r w:rsidR="00550B79" w:rsidRPr="005C279C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3.2.</w:t>
      </w:r>
      <w:r w:rsidR="00BA4342" w:rsidRPr="005C279C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Управление обязано:</w:t>
      </w:r>
    </w:p>
    <w:p w:rsidR="008A25AE" w:rsidRPr="0095466D" w:rsidRDefault="00113BAD" w:rsidP="004408F4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="004408F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</w: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3.2.</w:t>
      </w:r>
      <w:r w:rsidR="00550B79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1.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В установленном порядке отчитываться</w:t>
      </w:r>
      <w:r w:rsidR="008A25AE" w:rsidRPr="0095466D">
        <w:rPr>
          <w:rFonts w:eastAsia="Arial Unicode MS"/>
          <w:lang w:bidi="ru-RU"/>
        </w:rPr>
        <w:t xml:space="preserve"> </w:t>
      </w:r>
      <w:r w:rsidR="008A25AE" w:rsidRPr="0095466D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о результатах своей деятельности перед главой АМС г. Владикавказа и заместителем главы АМС </w:t>
      </w:r>
      <w:r w:rsidR="008A25AE" w:rsidRPr="0095466D">
        <w:rPr>
          <w:rFonts w:ascii="Times New Roman" w:eastAsia="Arial Unicode MS" w:hAnsi="Times New Roman" w:cs="Times New Roman"/>
          <w:sz w:val="28"/>
          <w:szCs w:val="28"/>
          <w:lang w:bidi="ru-RU"/>
        </w:rPr>
        <w:lastRenderedPageBreak/>
        <w:t>г.Владикавказ, курирующего вопросы Управления.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</w:p>
    <w:p w:rsidR="00007A2F" w:rsidRPr="00DA0E0C" w:rsidRDefault="004408F4" w:rsidP="004408F4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</w:r>
      <w:r w:rsidR="00550B79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3.2.2</w:t>
      </w:r>
      <w:r w:rsidR="00007A2F" w:rsidRPr="00DA0E0C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  <w:r w:rsidR="00007A2F" w:rsidRPr="00DA0E0C">
        <w:rPr>
          <w:rFonts w:ascii="Times New Roman" w:hAnsi="Times New Roman" w:cs="Times New Roman"/>
          <w:sz w:val="28"/>
          <w:szCs w:val="28"/>
        </w:rPr>
        <w:t>Обеспечивать выполнение задач и полномочий, определенных в</w:t>
      </w:r>
      <w:r w:rsidR="00007A2F" w:rsidRPr="00DA0E0C">
        <w:rPr>
          <w:rFonts w:ascii="Times New Roman" w:hAnsi="Times New Roman" w:cs="Times New Roman"/>
          <w:sz w:val="28"/>
          <w:szCs w:val="28"/>
        </w:rPr>
        <w:br/>
        <w:t>разделе 2 настоящего Положения, а также выполнение бюджетных полномочий главного распорядителя бюджетных средств и получателя бюджетных средств, определенных Бюджетным кодексом Российской Федерации.</w:t>
      </w:r>
    </w:p>
    <w:p w:rsidR="00E038C4" w:rsidRPr="0095466D" w:rsidRDefault="004408F4" w:rsidP="004408F4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</w:r>
      <w:r w:rsidR="00550B79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3.2.3</w:t>
      </w:r>
      <w:r w:rsidR="00E038C4" w:rsidRPr="00DA0E0C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  <w:r w:rsidR="00E038C4" w:rsidRPr="00DA0E0C">
        <w:rPr>
          <w:rFonts w:ascii="Times New Roman" w:hAnsi="Times New Roman" w:cs="Times New Roman"/>
          <w:sz w:val="28"/>
          <w:szCs w:val="28"/>
        </w:rPr>
        <w:t xml:space="preserve"> Организовывать</w:t>
      </w:r>
      <w:r w:rsidR="00E038C4" w:rsidRPr="0095466D">
        <w:rPr>
          <w:rFonts w:ascii="Times New Roman" w:hAnsi="Times New Roman" w:cs="Times New Roman"/>
          <w:sz w:val="28"/>
          <w:szCs w:val="28"/>
        </w:rPr>
        <w:t xml:space="preserve"> прием физических и юридических лиц по вопросам своей компетенции, обеспечивать полное и своевременное рассмотрение обращений, заявлений и жалоб физических и юридических лиц, принимать по ним решения и направлять заявителям ответы в установленные действующим законодательством сроки.</w:t>
      </w:r>
    </w:p>
    <w:p w:rsidR="00BA4342" w:rsidRPr="0095466D" w:rsidRDefault="004408F4" w:rsidP="004408F4">
      <w:pPr>
        <w:pStyle w:val="a3"/>
        <w:widowControl w:val="0"/>
        <w:tabs>
          <w:tab w:val="left" w:pos="567"/>
        </w:tabs>
        <w:spacing w:after="0" w:line="240" w:lineRule="auto"/>
        <w:ind w:left="0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</w:r>
      <w:r w:rsidR="00AE014D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3.</w:t>
      </w:r>
      <w:r w:rsidR="00550B79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2.4</w:t>
      </w:r>
      <w:r w:rsidR="00AE014D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. 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Соблюдать требования действующего законодательства, регулирующего деятельность Управления.</w:t>
      </w:r>
    </w:p>
    <w:p w:rsidR="00AE014D" w:rsidRPr="0095466D" w:rsidRDefault="004408F4" w:rsidP="00125E88">
      <w:pPr>
        <w:pStyle w:val="a3"/>
        <w:widowControl w:val="0"/>
        <w:tabs>
          <w:tab w:val="left" w:pos="0"/>
          <w:tab w:val="left" w:pos="567"/>
        </w:tabs>
        <w:spacing w:after="0" w:line="240" w:lineRule="auto"/>
        <w:ind w:left="0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</w:r>
      <w:r w:rsidR="00AE014D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3.</w:t>
      </w:r>
      <w:r w:rsidR="00550B79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2.5</w:t>
      </w:r>
      <w:r w:rsidR="00AE014D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. 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Обеспечивать защиту экономических и финансовых интересов муниципального образования города Владикавказ при заключении имущественных сделок.</w:t>
      </w:r>
    </w:p>
    <w:p w:rsidR="00BA4342" w:rsidRPr="0095466D" w:rsidRDefault="004408F4" w:rsidP="00125E88">
      <w:pPr>
        <w:pStyle w:val="a3"/>
        <w:widowControl w:val="0"/>
        <w:tabs>
          <w:tab w:val="left" w:pos="0"/>
          <w:tab w:val="left" w:pos="567"/>
        </w:tabs>
        <w:spacing w:after="0" w:line="240" w:lineRule="auto"/>
        <w:ind w:left="0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</w:r>
      <w:r w:rsidR="00AE014D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3.</w:t>
      </w:r>
      <w:r w:rsidR="00550B79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2.6</w:t>
      </w:r>
      <w:r w:rsidR="00AE014D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. 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Обеспечивать соблюдение финансовой дисциплины.</w:t>
      </w:r>
    </w:p>
    <w:p w:rsidR="0074706D" w:rsidRPr="005C279C" w:rsidRDefault="0074706D" w:rsidP="00125E88">
      <w:pPr>
        <w:pStyle w:val="a3"/>
        <w:widowControl w:val="0"/>
        <w:tabs>
          <w:tab w:val="left" w:pos="0"/>
          <w:tab w:val="left" w:pos="567"/>
        </w:tabs>
        <w:spacing w:after="0" w:line="240" w:lineRule="auto"/>
        <w:ind w:left="0"/>
        <w:jc w:val="both"/>
        <w:rPr>
          <w:rFonts w:ascii="Times New Roman" w:eastAsia="Arial Unicode MS" w:hAnsi="Times New Roman" w:cs="Times New Roman"/>
          <w:sz w:val="16"/>
          <w:szCs w:val="16"/>
          <w:lang w:eastAsia="ru-RU" w:bidi="ru-RU"/>
        </w:rPr>
      </w:pPr>
    </w:p>
    <w:p w:rsidR="00BA4342" w:rsidRDefault="005C279C" w:rsidP="00125E88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BA4342" w:rsidRPr="0095466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4. Организация деятельности Управления</w:t>
      </w:r>
    </w:p>
    <w:p w:rsidR="005C279C" w:rsidRPr="005C279C" w:rsidRDefault="005C279C" w:rsidP="00125E88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 w:bidi="ru-RU"/>
        </w:rPr>
      </w:pPr>
    </w:p>
    <w:p w:rsidR="00BA4342" w:rsidRPr="0095466D" w:rsidRDefault="006F2D39" w:rsidP="00125E88">
      <w:pPr>
        <w:pStyle w:val="a3"/>
        <w:widowControl w:val="0"/>
        <w:numPr>
          <w:ilvl w:val="1"/>
          <w:numId w:val="22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Руководство 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Управление</w:t>
      </w: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м осуществляет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начальник, назначенный на должность </w:t>
      </w: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и освобождаемый от занимаемой должности </w:t>
      </w:r>
      <w:r w:rsidR="00BA4342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главой администрации местного самоуправления г. Владикавказа.</w:t>
      </w:r>
    </w:p>
    <w:p w:rsidR="0025735A" w:rsidRPr="0095466D" w:rsidRDefault="00BA4342" w:rsidP="00125E88">
      <w:pPr>
        <w:pStyle w:val="a3"/>
        <w:widowControl w:val="0"/>
        <w:numPr>
          <w:ilvl w:val="1"/>
          <w:numId w:val="22"/>
        </w:numPr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Начальник Управления </w:t>
      </w:r>
      <w:r w:rsidR="006F2D39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находится в непосредственном подчинении заместителя главы АМС г.Владикавказа </w:t>
      </w:r>
      <w:r w:rsidR="006A5654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по соответствующему направлению.</w:t>
      </w:r>
    </w:p>
    <w:p w:rsidR="0025735A" w:rsidRPr="0095466D" w:rsidRDefault="006F2D39" w:rsidP="00957FFC">
      <w:pPr>
        <w:pStyle w:val="a3"/>
        <w:widowControl w:val="0"/>
        <w:numPr>
          <w:ilvl w:val="1"/>
          <w:numId w:val="22"/>
        </w:numPr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На должность начальника Управления может быть назначен гражданин, имеющий</w:t>
      </w:r>
      <w:r w:rsidR="0098185D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высшее профессиональное образование, стаж муниципальной службы (государственной службы) не менее трех лет или не менее четырех лет стажа работы по специальности, обладающий профессиональными знаниями и навыками, необходимыми для исполнения должностных обязанностей.</w:t>
      </w:r>
    </w:p>
    <w:p w:rsidR="00EA230F" w:rsidRDefault="0098185D" w:rsidP="00957FFC">
      <w:pPr>
        <w:pStyle w:val="a3"/>
        <w:widowControl w:val="0"/>
        <w:numPr>
          <w:ilvl w:val="1"/>
          <w:numId w:val="22"/>
        </w:numPr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Начальник Управления</w:t>
      </w:r>
      <w:r w:rsidR="00F56133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:</w:t>
      </w: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</w:p>
    <w:p w:rsidR="0025735A" w:rsidRPr="0095466D" w:rsidRDefault="00EA230F" w:rsidP="00EA230F">
      <w:pPr>
        <w:pStyle w:val="a3"/>
        <w:widowControl w:val="0"/>
        <w:tabs>
          <w:tab w:val="left" w:pos="0"/>
          <w:tab w:val="left" w:pos="567"/>
        </w:tabs>
        <w:spacing w:after="0" w:line="240" w:lineRule="auto"/>
        <w:ind w:left="709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4.4.1.</w:t>
      </w:r>
      <w:r w:rsidR="00A77EB3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</w:t>
      </w:r>
      <w:r w:rsidR="0098185D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рганизует работу Управления, издает приказы по всем вопросам деятельности Управления, руководствуясь настоящим Положением и действующим законодательством.</w:t>
      </w:r>
    </w:p>
    <w:p w:rsidR="0025735A" w:rsidRPr="00EA230F" w:rsidRDefault="00EA230F" w:rsidP="00EA230F">
      <w:pPr>
        <w:widowControl w:val="0"/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      4.4.2.</w:t>
      </w:r>
      <w:r w:rsidR="0098185D" w:rsidRPr="00EA230F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Н</w:t>
      </w:r>
      <w:r w:rsidR="00BA4342" w:rsidRPr="00EA230F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есет персональную ответственность за выполнение возложенных на Управление задач и функций.</w:t>
      </w:r>
    </w:p>
    <w:p w:rsidR="0025735A" w:rsidRPr="00DA0E0C" w:rsidRDefault="00DA0E0C" w:rsidP="00957FFC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4</w:t>
      </w:r>
      <w:r w:rsidR="00EA230F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  <w:r w:rsidR="0050085F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4.3.</w:t>
      </w: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О</w:t>
      </w:r>
      <w:r w:rsidR="00BA4342" w:rsidRPr="00DA0E0C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существляет руководство деятельностью Управления на основе единона</w:t>
      </w:r>
      <w:r w:rsidR="006E1C88" w:rsidRPr="00DA0E0C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чалия, планирует </w:t>
      </w:r>
      <w:r w:rsidR="00BA4342" w:rsidRPr="00DA0E0C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работу, обеспечивает выполнение задач и функций Управления.</w:t>
      </w:r>
    </w:p>
    <w:p w:rsidR="0025735A" w:rsidRPr="00125E88" w:rsidRDefault="0050085F" w:rsidP="00957FFC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4.4.4.</w:t>
      </w:r>
      <w:r w:rsidR="0098185D" w:rsidRPr="00DA0E0C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Вносит предложения о профессиональном обучении, переподготовке и </w:t>
      </w:r>
      <w:r w:rsidR="0098185D"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повышении квалификации сотрудников Управления.</w:t>
      </w:r>
    </w:p>
    <w:p w:rsidR="0025735A" w:rsidRPr="00125E88" w:rsidRDefault="0050085F" w:rsidP="00957FFC">
      <w:pPr>
        <w:pStyle w:val="a3"/>
        <w:widowControl w:val="0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</w:pPr>
      <w:r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4.4.5.</w:t>
      </w:r>
      <w:r w:rsidR="00BA4342"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Действует на основании настоящего Положения, без доверенности от имени Управления представляет его во всех организациях.</w:t>
      </w:r>
    </w:p>
    <w:p w:rsidR="0025735A" w:rsidRPr="00125E88" w:rsidRDefault="0050085F" w:rsidP="00957FFC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</w:pPr>
      <w:r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4.4.6</w:t>
      </w:r>
      <w:r w:rsidR="006A5654"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.</w:t>
      </w:r>
      <w:r w:rsidR="004A1369"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Распределяет трудовые функции между работниками Управления и контролирует их выполнение.</w:t>
      </w:r>
    </w:p>
    <w:p w:rsidR="0025735A" w:rsidRPr="00125E88" w:rsidRDefault="0050085F" w:rsidP="00957FFC">
      <w:pPr>
        <w:pStyle w:val="a3"/>
        <w:widowControl w:val="0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</w:pPr>
      <w:r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4.4.7.</w:t>
      </w:r>
      <w:r w:rsidR="009F71B2" w:rsidRPr="00125E88">
        <w:rPr>
          <w:rFonts w:eastAsia="Arial Unicode MS"/>
          <w:spacing w:val="-4"/>
          <w:lang w:bidi="ru-RU"/>
        </w:rPr>
        <w:t xml:space="preserve"> </w:t>
      </w:r>
      <w:r w:rsidR="009F71B2"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bidi="ru-RU"/>
        </w:rPr>
        <w:t>Разрабатывает в пределах имеющихся средств бюджетную смету Управления.</w:t>
      </w:r>
    </w:p>
    <w:p w:rsidR="00774AD2" w:rsidRPr="00125E88" w:rsidRDefault="0050085F" w:rsidP="00957FFC">
      <w:pPr>
        <w:pStyle w:val="a3"/>
        <w:widowControl w:val="0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pacing w:val="-4"/>
          <w:sz w:val="28"/>
          <w:szCs w:val="28"/>
          <w:lang w:bidi="ru-RU"/>
        </w:rPr>
      </w:pPr>
      <w:r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4.4.8.</w:t>
      </w:r>
      <w:r w:rsidR="00774AD2"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bidi="ru-RU"/>
        </w:rPr>
        <w:t>Разрабатыв</w:t>
      </w:r>
      <w:r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bidi="ru-RU"/>
        </w:rPr>
        <w:t>ает и представляет главе АМС г.</w:t>
      </w:r>
      <w:r w:rsidR="00774AD2"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bidi="ru-RU"/>
        </w:rPr>
        <w:t xml:space="preserve">Владикавказ предложения о </w:t>
      </w:r>
      <w:r w:rsidR="00774AD2"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bidi="ru-RU"/>
        </w:rPr>
        <w:lastRenderedPageBreak/>
        <w:t>штатном расписании Управления.</w:t>
      </w:r>
    </w:p>
    <w:p w:rsidR="0025735A" w:rsidRPr="00125E88" w:rsidRDefault="0098143B" w:rsidP="00957FFC">
      <w:pPr>
        <w:pStyle w:val="a3"/>
        <w:widowControl w:val="0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</w:pPr>
      <w:r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 xml:space="preserve">4.4.9 </w:t>
      </w:r>
      <w:r w:rsidR="00774AD2"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Согласовывает</w:t>
      </w:r>
      <w:r w:rsidR="00BA4342"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 xml:space="preserve"> должностные инструкции руководителей подразделений, начальников о</w:t>
      </w:r>
      <w:r w:rsidR="00044009"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тделов и сотрудников Управления и руководителей подведомственных</w:t>
      </w:r>
      <w:r w:rsidR="00774AD2"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 xml:space="preserve"> организации</w:t>
      </w:r>
      <w:r w:rsidR="00044009"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.</w:t>
      </w:r>
    </w:p>
    <w:p w:rsidR="0025735A" w:rsidRPr="00125E88" w:rsidRDefault="0098143B" w:rsidP="00957FFC">
      <w:pPr>
        <w:pStyle w:val="a3"/>
        <w:widowControl w:val="0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</w:pPr>
      <w:r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4.</w:t>
      </w:r>
      <w:r w:rsidR="0004557B"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4.</w:t>
      </w:r>
      <w:r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10</w:t>
      </w:r>
      <w:r w:rsidR="00E55844"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.</w:t>
      </w:r>
      <w:r w:rsidR="00BA4342"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Распоряжается, в соответствии с действующим законодательством, имуществом и средствами, закрепленными за Управлением.</w:t>
      </w:r>
    </w:p>
    <w:p w:rsidR="0025735A" w:rsidRPr="00125E88" w:rsidRDefault="0098143B" w:rsidP="00957FFC">
      <w:pPr>
        <w:pStyle w:val="a3"/>
        <w:widowControl w:val="0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</w:pPr>
      <w:r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4</w:t>
      </w:r>
      <w:r w:rsidR="0004557B"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.4.</w:t>
      </w:r>
      <w:r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11</w:t>
      </w:r>
      <w:r w:rsidR="00E55844"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.</w:t>
      </w:r>
      <w:r w:rsidR="002C5857" w:rsidRPr="00125E88">
        <w:rPr>
          <w:spacing w:val="-4"/>
        </w:rPr>
        <w:t xml:space="preserve"> </w:t>
      </w:r>
      <w:r w:rsidR="002C5857"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bidi="ru-RU"/>
        </w:rPr>
        <w:t>В установленном порядке согласовывает применение поощрений и дисциплинарных взысканий, по отношению к работникам Управления и к</w:t>
      </w:r>
      <w:r w:rsidR="002C5857" w:rsidRPr="00125E88">
        <w:rPr>
          <w:rFonts w:ascii="Times New Roman" w:eastAsia="Arial Unicode MS" w:hAnsi="Times New Roman" w:cs="Times New Roman"/>
          <w:b/>
          <w:spacing w:val="-4"/>
          <w:sz w:val="28"/>
          <w:szCs w:val="28"/>
          <w:lang w:bidi="ru-RU"/>
        </w:rPr>
        <w:t xml:space="preserve"> </w:t>
      </w:r>
      <w:r w:rsidR="002C5857"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bidi="ru-RU"/>
        </w:rPr>
        <w:t>руководителям подведомственных организаций</w:t>
      </w:r>
      <w:r w:rsidR="002C5857" w:rsidRPr="00125E88">
        <w:rPr>
          <w:rFonts w:ascii="Times New Roman" w:eastAsia="Arial Unicode MS" w:hAnsi="Times New Roman" w:cs="Times New Roman"/>
          <w:b/>
          <w:spacing w:val="-4"/>
          <w:sz w:val="28"/>
          <w:szCs w:val="28"/>
          <w:lang w:bidi="ru-RU"/>
        </w:rPr>
        <w:t>.</w:t>
      </w:r>
    </w:p>
    <w:p w:rsidR="0025735A" w:rsidRPr="00125E88" w:rsidRDefault="003D3965" w:rsidP="00957FFC">
      <w:pPr>
        <w:pStyle w:val="a3"/>
        <w:widowControl w:val="0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</w:pPr>
      <w:r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4.</w:t>
      </w:r>
      <w:r w:rsidR="007D2986"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4.</w:t>
      </w:r>
      <w:r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12</w:t>
      </w:r>
      <w:r w:rsidR="006A5654"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.</w:t>
      </w:r>
      <w:r w:rsidR="0065267E" w:rsidRPr="00125E88">
        <w:rPr>
          <w:rFonts w:eastAsia="Arial Unicode MS"/>
          <w:spacing w:val="-4"/>
          <w:lang w:bidi="ru-RU"/>
        </w:rPr>
        <w:t xml:space="preserve"> </w:t>
      </w:r>
      <w:r w:rsidR="0065267E"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bidi="ru-RU"/>
        </w:rPr>
        <w:t>Обеспечивает подготовку, вносит в установленном порядке и согласовывает проекты правовых актов по вопросам, входящим в компетенцию Управления</w:t>
      </w:r>
      <w:r w:rsidR="0065267E" w:rsidRPr="00125E88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25735A" w:rsidRPr="00125E88" w:rsidRDefault="00F239BE" w:rsidP="00957FFC">
      <w:pPr>
        <w:pStyle w:val="a3"/>
        <w:widowControl w:val="0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</w:pPr>
      <w:r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4.</w:t>
      </w:r>
      <w:r w:rsidR="007D2986"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4.</w:t>
      </w:r>
      <w:r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1</w:t>
      </w:r>
      <w:r w:rsidR="003D3965"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3</w:t>
      </w:r>
      <w:r w:rsidR="006A5654"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.</w:t>
      </w:r>
      <w:r w:rsidR="00BA4342"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Открывает и закрывает счета, совершает по ним операции, подписывает финансовые документы.</w:t>
      </w:r>
    </w:p>
    <w:p w:rsidR="0025735A" w:rsidRPr="00125E88" w:rsidRDefault="003D3965" w:rsidP="00957FFC">
      <w:pPr>
        <w:pStyle w:val="a3"/>
        <w:widowControl w:val="0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</w:pPr>
      <w:r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4.</w:t>
      </w:r>
      <w:r w:rsidR="007D2986"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4.</w:t>
      </w:r>
      <w:r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14</w:t>
      </w:r>
      <w:r w:rsidR="00E55844"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.</w:t>
      </w:r>
      <w:r w:rsidR="009F71B2"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 xml:space="preserve"> </w:t>
      </w:r>
      <w:r w:rsidR="00BA4342"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Обеспечивает соблюдение финансовой и учетной дисциплины.</w:t>
      </w:r>
    </w:p>
    <w:p w:rsidR="0025735A" w:rsidRPr="00125E88" w:rsidRDefault="003D3965" w:rsidP="00957FFC">
      <w:pPr>
        <w:pStyle w:val="a3"/>
        <w:widowControl w:val="0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</w:pPr>
      <w:r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4.</w:t>
      </w:r>
      <w:r w:rsidR="007D2986"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4.</w:t>
      </w:r>
      <w:r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15</w:t>
      </w:r>
      <w:r w:rsidR="00E55844"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.</w:t>
      </w:r>
      <w:r w:rsidR="00577437"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Организует</w:t>
      </w:r>
      <w:r w:rsidR="00BA4342"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 xml:space="preserve"> мероприят</w:t>
      </w:r>
      <w:r w:rsidR="006E1C88"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ия по повышению квалификации раб</w:t>
      </w:r>
      <w:r w:rsidR="00BA4342"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 xml:space="preserve">отников </w:t>
      </w:r>
      <w:r w:rsidR="006E1C88"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У</w:t>
      </w:r>
      <w:r w:rsidR="00BA4342"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правления.</w:t>
      </w:r>
    </w:p>
    <w:p w:rsidR="00577437" w:rsidRPr="0095466D" w:rsidRDefault="003D3965" w:rsidP="00957FFC">
      <w:pPr>
        <w:pStyle w:val="a3"/>
        <w:widowControl w:val="0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4.</w:t>
      </w:r>
      <w:r w:rsidR="007D2986"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4.</w:t>
      </w:r>
      <w:r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16</w:t>
      </w:r>
      <w:r w:rsidR="006A5654"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.</w:t>
      </w:r>
      <w:r w:rsidR="00577437" w:rsidRPr="00125E88">
        <w:rPr>
          <w:rFonts w:ascii="Times New Roman" w:eastAsia="Arial Unicode MS" w:hAnsi="Times New Roman" w:cs="Times New Roman"/>
          <w:spacing w:val="-4"/>
          <w:sz w:val="28"/>
          <w:szCs w:val="28"/>
          <w:lang w:bidi="ru-RU"/>
        </w:rPr>
        <w:t>Осуществляет личный прием граждан в установленное время, рассматривает заявления</w:t>
      </w:r>
      <w:r w:rsidR="00577437" w:rsidRPr="0095466D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 и обращения организаций и граждан и принимает по ним решения в соответствии со своей компетенцией.</w:t>
      </w:r>
    </w:p>
    <w:p w:rsidR="0025735A" w:rsidRPr="0095466D" w:rsidRDefault="003D3965" w:rsidP="00957FFC">
      <w:pPr>
        <w:pStyle w:val="a3"/>
        <w:widowControl w:val="0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4.</w:t>
      </w:r>
      <w:r w:rsidR="007D298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4.</w:t>
      </w: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17.</w:t>
      </w:r>
      <w:r w:rsidR="00E6190B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Изд</w:t>
      </w:r>
      <w:r w:rsidR="00B17CA0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ает обязательные для исполнения руководителями подведомственных организаций приказы, инструкции и положения.</w:t>
      </w:r>
    </w:p>
    <w:p w:rsidR="00B17CA0" w:rsidRPr="0095466D" w:rsidRDefault="007D2986" w:rsidP="00957FFC">
      <w:pPr>
        <w:pStyle w:val="a3"/>
        <w:widowControl w:val="0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4.4.1</w:t>
      </w:r>
      <w:r w:rsidR="003D3965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8</w:t>
      </w:r>
      <w:r w:rsidR="00E55844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  <w:r w:rsidR="00B17CA0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Осуществляет иные полномочия, в соответствии с законодательством, в том числе необходимые для реализации полномочий, установленных настоящим Положением.</w:t>
      </w:r>
    </w:p>
    <w:p w:rsidR="00B17CA0" w:rsidRPr="00125E88" w:rsidRDefault="00B17CA0" w:rsidP="00957FFC">
      <w:pPr>
        <w:pStyle w:val="a3"/>
        <w:widowControl w:val="0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18"/>
          <w:szCs w:val="18"/>
          <w:lang w:eastAsia="ru-RU" w:bidi="ru-RU"/>
        </w:rPr>
      </w:pPr>
    </w:p>
    <w:p w:rsidR="00BA4342" w:rsidRPr="0095466D" w:rsidRDefault="005C279C" w:rsidP="004408F4">
      <w:pPr>
        <w:pStyle w:val="a3"/>
        <w:widowControl w:val="0"/>
        <w:tabs>
          <w:tab w:val="left" w:pos="567"/>
        </w:tabs>
        <w:spacing w:after="0" w:line="240" w:lineRule="auto"/>
        <w:ind w:left="1018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FA45DB" w:rsidRPr="0095466D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 xml:space="preserve">5. </w:t>
      </w:r>
      <w:r w:rsidR="00BA4342" w:rsidRPr="0095466D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 xml:space="preserve">Социальная защита работников </w:t>
      </w:r>
      <w:r w:rsidR="00BA4342" w:rsidRPr="0095466D">
        <w:rPr>
          <w:rFonts w:ascii="Times New Roman" w:eastAsia="Arial Unicode MS" w:hAnsi="Times New Roman" w:cs="Times New Roman"/>
          <w:b/>
          <w:bCs/>
          <w:sz w:val="28"/>
          <w:szCs w:val="28"/>
          <w:lang w:eastAsia="ru-RU" w:bidi="ru-RU"/>
        </w:rPr>
        <w:t>Управления</w:t>
      </w:r>
    </w:p>
    <w:p w:rsidR="00910AA8" w:rsidRPr="005C279C" w:rsidRDefault="00910AA8" w:rsidP="004408F4">
      <w:pPr>
        <w:widowControl w:val="0"/>
        <w:tabs>
          <w:tab w:val="left" w:pos="567"/>
        </w:tabs>
        <w:spacing w:after="0" w:line="240" w:lineRule="auto"/>
        <w:rPr>
          <w:rFonts w:ascii="Times New Roman" w:eastAsia="Arial Unicode MS" w:hAnsi="Times New Roman" w:cs="Times New Roman"/>
          <w:b/>
          <w:sz w:val="16"/>
          <w:szCs w:val="16"/>
          <w:lang w:eastAsia="ru-RU" w:bidi="ru-RU"/>
        </w:rPr>
      </w:pPr>
    </w:p>
    <w:p w:rsidR="00BA4342" w:rsidRPr="0095466D" w:rsidRDefault="00BA4342" w:rsidP="00957FFC">
      <w:pPr>
        <w:widowControl w:val="0"/>
        <w:numPr>
          <w:ilvl w:val="0"/>
          <w:numId w:val="9"/>
        </w:num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Работники Управления являются муниципальными служащими.</w:t>
      </w:r>
    </w:p>
    <w:p w:rsidR="00BA4342" w:rsidRPr="0095466D" w:rsidRDefault="00BA4342" w:rsidP="00957FFC">
      <w:pPr>
        <w:widowControl w:val="0"/>
        <w:numPr>
          <w:ilvl w:val="0"/>
          <w:numId w:val="9"/>
        </w:num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Социальные гарантии работников Управления обеспечиваются в соответствии с законодательством </w:t>
      </w:r>
      <w:r w:rsidR="00EE0C99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Российской Федерации </w:t>
      </w: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 муниципальной службе.</w:t>
      </w:r>
    </w:p>
    <w:p w:rsidR="00B17CA0" w:rsidRPr="0095466D" w:rsidRDefault="00B17CA0" w:rsidP="00957FFC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170E11" w:rsidRPr="00F7429E" w:rsidRDefault="00F7429E" w:rsidP="00F7429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 xml:space="preserve">                                        </w:t>
      </w:r>
      <w:r w:rsidR="005C279C">
        <w:rPr>
          <w:rFonts w:ascii="Times New Roman" w:hAnsi="Times New Roman" w:cs="Times New Roman"/>
          <w:b/>
          <w:sz w:val="28"/>
          <w:szCs w:val="28"/>
        </w:rPr>
        <w:t>Глава</w:t>
      </w:r>
      <w:r w:rsidR="005C279C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 xml:space="preserve"> </w:t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>6.</w:t>
      </w:r>
      <w:r w:rsidR="005C279C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 xml:space="preserve"> </w:t>
      </w:r>
      <w:r w:rsidR="00BA4342" w:rsidRPr="00F7429E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>Ответственность Управления</w:t>
      </w:r>
    </w:p>
    <w:p w:rsidR="00746C3C" w:rsidRPr="005C279C" w:rsidRDefault="00746C3C" w:rsidP="00957FFC">
      <w:pPr>
        <w:pStyle w:val="a3"/>
        <w:widowControl w:val="0"/>
        <w:tabs>
          <w:tab w:val="left" w:pos="567"/>
        </w:tabs>
        <w:spacing w:after="0" w:line="240" w:lineRule="auto"/>
        <w:ind w:left="450" w:firstLine="709"/>
        <w:jc w:val="center"/>
        <w:rPr>
          <w:rFonts w:ascii="Times New Roman" w:eastAsia="Arial Unicode MS" w:hAnsi="Times New Roman" w:cs="Times New Roman"/>
          <w:b/>
          <w:sz w:val="16"/>
          <w:szCs w:val="16"/>
          <w:lang w:eastAsia="ru-RU" w:bidi="ru-RU"/>
        </w:rPr>
      </w:pPr>
    </w:p>
    <w:p w:rsidR="00BA4342" w:rsidRPr="0095466D" w:rsidRDefault="00BA4342" w:rsidP="00957FFC">
      <w:pPr>
        <w:widowControl w:val="0"/>
        <w:numPr>
          <w:ilvl w:val="0"/>
          <w:numId w:val="10"/>
        </w:num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Управление в своей деятельности подотчетно главе администрации местного самоуправления города </w:t>
      </w:r>
      <w:r w:rsidR="006E1C88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Владикавказа и курирующему заместителю главы АМС г.Владикавказа, в области транспорта и дорожного строительства.</w:t>
      </w:r>
    </w:p>
    <w:p w:rsidR="00C550B7" w:rsidRDefault="005A5B4A" w:rsidP="00372ABC">
      <w:pPr>
        <w:widowControl w:val="0"/>
        <w:numPr>
          <w:ilvl w:val="0"/>
          <w:numId w:val="10"/>
        </w:num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5466D">
        <w:rPr>
          <w:rFonts w:ascii="Times New Roman" w:hAnsi="Times New Roman" w:cs="Times New Roman"/>
          <w:spacing w:val="-2"/>
          <w:sz w:val="28"/>
          <w:szCs w:val="28"/>
        </w:rPr>
        <w:t xml:space="preserve">Должностные лица Управления несут ответственность в соответствии </w:t>
      </w:r>
      <w:r w:rsidRPr="0095466D">
        <w:rPr>
          <w:rFonts w:ascii="Times New Roman" w:hAnsi="Times New Roman" w:cs="Times New Roman"/>
          <w:sz w:val="28"/>
          <w:szCs w:val="28"/>
        </w:rPr>
        <w:t>с действующим законодательством Российской Федерации.</w:t>
      </w:r>
    </w:p>
    <w:p w:rsidR="00DF2021" w:rsidRPr="00372ABC" w:rsidRDefault="00DF2021" w:rsidP="00372ABC">
      <w:pPr>
        <w:widowControl w:val="0"/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BA4342" w:rsidRPr="0095466D" w:rsidRDefault="005C279C" w:rsidP="00957FFC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FA45DB" w:rsidRPr="0095466D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 xml:space="preserve">7. </w:t>
      </w:r>
      <w:r w:rsidR="00BA4342" w:rsidRPr="0095466D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 xml:space="preserve">Финансирование и имущество </w:t>
      </w:r>
      <w:r w:rsidR="00BA4342" w:rsidRPr="0095466D">
        <w:rPr>
          <w:rFonts w:ascii="Times New Roman" w:eastAsia="Arial Unicode MS" w:hAnsi="Times New Roman" w:cs="Times New Roman"/>
          <w:b/>
          <w:bCs/>
          <w:sz w:val="28"/>
          <w:szCs w:val="28"/>
          <w:lang w:eastAsia="ru-RU" w:bidi="ru-RU"/>
        </w:rPr>
        <w:t>Управления</w:t>
      </w:r>
    </w:p>
    <w:p w:rsidR="00FA45DB" w:rsidRPr="0095466D" w:rsidRDefault="00FA45DB" w:rsidP="00957FFC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</w:p>
    <w:p w:rsidR="00797F49" w:rsidRPr="00C204E2" w:rsidRDefault="00797F49" w:rsidP="00C204E2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66D">
        <w:rPr>
          <w:rFonts w:ascii="Times New Roman" w:hAnsi="Times New Roman" w:cs="Times New Roman"/>
          <w:sz w:val="28"/>
          <w:szCs w:val="28"/>
        </w:rPr>
        <w:t>7.1. Финансирование деятельности Управления осуществляется за счет</w:t>
      </w:r>
      <w:r w:rsidRPr="0095466D">
        <w:rPr>
          <w:rFonts w:ascii="Times New Roman" w:hAnsi="Times New Roman" w:cs="Times New Roman"/>
          <w:spacing w:val="-3"/>
          <w:sz w:val="28"/>
          <w:szCs w:val="28"/>
        </w:rPr>
        <w:t xml:space="preserve"> бюджета муниципального образования г. Владикавказ на основании бюджетной </w:t>
      </w:r>
      <w:r w:rsidRPr="0095466D">
        <w:rPr>
          <w:rFonts w:ascii="Times New Roman" w:hAnsi="Times New Roman" w:cs="Times New Roman"/>
          <w:sz w:val="28"/>
          <w:szCs w:val="28"/>
        </w:rPr>
        <w:t xml:space="preserve">сметы Управления, составляемой на каждый финансовый год и утверждаемой в порядке, установленном бюджетным законодательством Российской Федерации, </w:t>
      </w:r>
      <w:r w:rsidRPr="0095466D">
        <w:rPr>
          <w:rFonts w:ascii="Times New Roman" w:hAnsi="Times New Roman" w:cs="Times New Roman"/>
          <w:sz w:val="28"/>
          <w:szCs w:val="28"/>
        </w:rPr>
        <w:lastRenderedPageBreak/>
        <w:t>нормативными правовыми актами администрации местног</w:t>
      </w:r>
      <w:r w:rsidR="00125E88">
        <w:rPr>
          <w:rFonts w:ascii="Times New Roman" w:hAnsi="Times New Roman" w:cs="Times New Roman"/>
          <w:sz w:val="28"/>
          <w:szCs w:val="28"/>
        </w:rPr>
        <w:t>о самоуправления г.</w:t>
      </w:r>
      <w:r w:rsidR="00C204E2">
        <w:rPr>
          <w:rFonts w:ascii="Times New Roman" w:hAnsi="Times New Roman" w:cs="Times New Roman"/>
          <w:sz w:val="28"/>
          <w:szCs w:val="28"/>
        </w:rPr>
        <w:t>Владикавказ.</w:t>
      </w:r>
    </w:p>
    <w:p w:rsidR="00BD27CC" w:rsidRPr="0095466D" w:rsidRDefault="00C204E2" w:rsidP="00C204E2">
      <w:pPr>
        <w:pStyle w:val="a3"/>
        <w:shd w:val="clear" w:color="auto" w:fill="FFFFFF"/>
        <w:tabs>
          <w:tab w:val="left" w:pos="567"/>
          <w:tab w:val="left" w:pos="851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    </w:t>
      </w:r>
      <w:r w:rsidR="00BD27CC" w:rsidRPr="0095466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7.2.</w:t>
      </w:r>
      <w:r w:rsidR="00BD27CC" w:rsidRPr="0095466D">
        <w:rPr>
          <w:rFonts w:ascii="Times New Roman" w:hAnsi="Times New Roman" w:cs="Times New Roman"/>
          <w:sz w:val="28"/>
          <w:szCs w:val="28"/>
        </w:rPr>
        <w:t xml:space="preserve"> Управление расходует полученные из бюджета муниципального образования г. Владикавказ денежные средства строго в соответствии с утвержденной </w:t>
      </w:r>
      <w:r w:rsidR="00CA6F81" w:rsidRPr="0095466D">
        <w:rPr>
          <w:rFonts w:ascii="Times New Roman" w:hAnsi="Times New Roman" w:cs="Times New Roman"/>
          <w:sz w:val="28"/>
          <w:szCs w:val="28"/>
        </w:rPr>
        <w:t>сметой</w:t>
      </w:r>
      <w:r w:rsidR="00BD27CC" w:rsidRPr="0095466D">
        <w:rPr>
          <w:rFonts w:ascii="Times New Roman" w:hAnsi="Times New Roman" w:cs="Times New Roman"/>
          <w:sz w:val="28"/>
          <w:szCs w:val="28"/>
        </w:rPr>
        <w:t xml:space="preserve"> и </w:t>
      </w:r>
      <w:r w:rsidR="00CA6F81" w:rsidRPr="0095466D">
        <w:rPr>
          <w:rFonts w:ascii="Times New Roman" w:hAnsi="Times New Roman" w:cs="Times New Roman"/>
          <w:sz w:val="28"/>
          <w:szCs w:val="28"/>
        </w:rPr>
        <w:t xml:space="preserve">в пределах доведенных лимитов </w:t>
      </w:r>
      <w:r w:rsidR="00BF3DCB" w:rsidRPr="0095466D">
        <w:rPr>
          <w:rFonts w:ascii="Times New Roman" w:hAnsi="Times New Roman" w:cs="Times New Roman"/>
          <w:sz w:val="28"/>
          <w:szCs w:val="28"/>
        </w:rPr>
        <w:t>бюджетных обязательств.</w:t>
      </w:r>
    </w:p>
    <w:p w:rsidR="00BD27CC" w:rsidRPr="0095466D" w:rsidRDefault="00C204E2" w:rsidP="00957FFC">
      <w:pPr>
        <w:pStyle w:val="a3"/>
        <w:shd w:val="clear" w:color="auto" w:fill="FFFFFF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7.3. </w:t>
      </w:r>
      <w:r w:rsidR="00BD27CC" w:rsidRPr="0095466D">
        <w:rPr>
          <w:rFonts w:ascii="Times New Roman" w:hAnsi="Times New Roman" w:cs="Times New Roman"/>
          <w:sz w:val="28"/>
          <w:szCs w:val="28"/>
        </w:rPr>
        <w:t>Управление как юридическое лицо не имеет права получать кредиты у кредитных организаций, других юридических, физических лиц, из бюджетов бюджетно</w:t>
      </w:r>
      <w:r w:rsidR="00BF3DCB" w:rsidRPr="0095466D">
        <w:rPr>
          <w:rFonts w:ascii="Times New Roman" w:hAnsi="Times New Roman" w:cs="Times New Roman"/>
          <w:sz w:val="28"/>
          <w:szCs w:val="28"/>
        </w:rPr>
        <w:t>й системы Российской Федерации.</w:t>
      </w:r>
    </w:p>
    <w:p w:rsidR="00BD27CC" w:rsidRPr="0095466D" w:rsidRDefault="00BD27CC" w:rsidP="00957FF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66D">
        <w:rPr>
          <w:rFonts w:ascii="Times New Roman" w:hAnsi="Times New Roman" w:cs="Times New Roman"/>
          <w:sz w:val="28"/>
          <w:szCs w:val="28"/>
        </w:rPr>
        <w:t>7.4. Собственником имущества Управления является муниципал</w:t>
      </w:r>
      <w:r w:rsidR="00093A8B">
        <w:rPr>
          <w:rFonts w:ascii="Times New Roman" w:hAnsi="Times New Roman" w:cs="Times New Roman"/>
          <w:sz w:val="28"/>
          <w:szCs w:val="28"/>
        </w:rPr>
        <w:t>ьное образование г. Владикавказ,</w:t>
      </w:r>
      <w:r w:rsidRPr="0095466D">
        <w:rPr>
          <w:rFonts w:ascii="Times New Roman" w:hAnsi="Times New Roman" w:cs="Times New Roman"/>
          <w:sz w:val="28"/>
          <w:szCs w:val="28"/>
        </w:rPr>
        <w:t xml:space="preserve"> Собрание предста</w:t>
      </w:r>
      <w:r w:rsidR="00662AC8" w:rsidRPr="0095466D">
        <w:rPr>
          <w:rFonts w:ascii="Times New Roman" w:hAnsi="Times New Roman" w:cs="Times New Roman"/>
          <w:sz w:val="28"/>
          <w:szCs w:val="28"/>
        </w:rPr>
        <w:t xml:space="preserve">вителей г. Владикавказ, АМС </w:t>
      </w:r>
      <w:r w:rsidRPr="0095466D">
        <w:rPr>
          <w:rFonts w:ascii="Times New Roman" w:hAnsi="Times New Roman" w:cs="Times New Roman"/>
          <w:sz w:val="28"/>
          <w:szCs w:val="28"/>
        </w:rPr>
        <w:t xml:space="preserve"> </w:t>
      </w:r>
      <w:r w:rsidR="00662AC8" w:rsidRPr="0095466D">
        <w:rPr>
          <w:rFonts w:ascii="Times New Roman" w:hAnsi="Times New Roman" w:cs="Times New Roman"/>
          <w:sz w:val="28"/>
          <w:szCs w:val="28"/>
        </w:rPr>
        <w:t xml:space="preserve"> г.</w:t>
      </w:r>
      <w:r w:rsidRPr="0095466D">
        <w:rPr>
          <w:rFonts w:ascii="Times New Roman" w:hAnsi="Times New Roman" w:cs="Times New Roman"/>
          <w:sz w:val="28"/>
          <w:szCs w:val="28"/>
        </w:rPr>
        <w:t>Владикавказ, управление муниципального им</w:t>
      </w:r>
      <w:r w:rsidR="003E3876" w:rsidRPr="0095466D">
        <w:rPr>
          <w:rFonts w:ascii="Times New Roman" w:hAnsi="Times New Roman" w:cs="Times New Roman"/>
          <w:sz w:val="28"/>
          <w:szCs w:val="28"/>
        </w:rPr>
        <w:t>ущества и земельных ресурсов г.</w:t>
      </w:r>
      <w:r w:rsidRPr="0095466D">
        <w:rPr>
          <w:rFonts w:ascii="Times New Roman" w:hAnsi="Times New Roman" w:cs="Times New Roman"/>
          <w:sz w:val="28"/>
          <w:szCs w:val="28"/>
        </w:rPr>
        <w:t>Владикавказ осуществляют полномочия собственника имущества в пределах их компетенции (далее - Собственник).</w:t>
      </w:r>
    </w:p>
    <w:p w:rsidR="00BD27CC" w:rsidRPr="0095466D" w:rsidRDefault="00BD27CC" w:rsidP="00957FF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66D">
        <w:rPr>
          <w:rFonts w:ascii="Times New Roman" w:hAnsi="Times New Roman" w:cs="Times New Roman"/>
          <w:sz w:val="28"/>
          <w:szCs w:val="28"/>
        </w:rPr>
        <w:t>Имущество Управления закреплено за ним на праве оперативного управления и отражается на его самостоятельном балансе. Закрепленное за Управлением имущество учитывается в Едином реестре муниципального имущества муниципального образования г. Влади</w:t>
      </w:r>
      <w:r w:rsidR="00D109A8" w:rsidRPr="0095466D">
        <w:rPr>
          <w:rFonts w:ascii="Times New Roman" w:hAnsi="Times New Roman" w:cs="Times New Roman"/>
          <w:sz w:val="28"/>
          <w:szCs w:val="28"/>
        </w:rPr>
        <w:t>кавказ в установленном порядке.</w:t>
      </w:r>
    </w:p>
    <w:p w:rsidR="00BD27CC" w:rsidRPr="0095466D" w:rsidRDefault="00DE094C" w:rsidP="00957FF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66D">
        <w:rPr>
          <w:rFonts w:ascii="Times New Roman" w:hAnsi="Times New Roman" w:cs="Times New Roman"/>
          <w:sz w:val="28"/>
          <w:szCs w:val="28"/>
        </w:rPr>
        <w:t>7.5.</w:t>
      </w:r>
      <w:r w:rsidR="00BD27CC" w:rsidRPr="0095466D">
        <w:rPr>
          <w:rFonts w:ascii="Times New Roman" w:hAnsi="Times New Roman" w:cs="Times New Roman"/>
          <w:sz w:val="28"/>
          <w:szCs w:val="28"/>
        </w:rPr>
        <w:t xml:space="preserve"> Управление владеет, пользуется и распоряжается закрепленным за ним имуществом в соответствии с назначением имущества, целями деятельности, законода</w:t>
      </w:r>
      <w:r w:rsidRPr="0095466D">
        <w:rPr>
          <w:rFonts w:ascii="Times New Roman" w:hAnsi="Times New Roman" w:cs="Times New Roman"/>
          <w:sz w:val="28"/>
          <w:szCs w:val="28"/>
        </w:rPr>
        <w:t>тельством Российской Федерации.</w:t>
      </w:r>
    </w:p>
    <w:p w:rsidR="00BD27CC" w:rsidRPr="0095466D" w:rsidRDefault="00C204E2" w:rsidP="00957FF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7.6. </w:t>
      </w:r>
      <w:r w:rsidR="00BD27CC" w:rsidRPr="0095466D">
        <w:rPr>
          <w:rFonts w:ascii="Times New Roman" w:hAnsi="Times New Roman" w:cs="Times New Roman"/>
          <w:sz w:val="28"/>
          <w:szCs w:val="28"/>
        </w:rPr>
        <w:t>Управление не распоряжается закрепленным за ним имуществом без согласия Собственника.</w:t>
      </w:r>
    </w:p>
    <w:p w:rsidR="00BD27CC" w:rsidRPr="0095466D" w:rsidRDefault="00093A8B" w:rsidP="00957FF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7.7. </w:t>
      </w:r>
      <w:r w:rsidR="00BD27CC" w:rsidRPr="0095466D">
        <w:rPr>
          <w:rFonts w:ascii="Times New Roman" w:hAnsi="Times New Roman" w:cs="Times New Roman"/>
          <w:sz w:val="28"/>
          <w:szCs w:val="28"/>
        </w:rPr>
        <w:t>Управление несет ответственность перед Собственником за сохранность и эффективное использование закрепленной за ним собственности.</w:t>
      </w:r>
    </w:p>
    <w:p w:rsidR="00BD27CC" w:rsidRPr="0095466D" w:rsidRDefault="00364AFF" w:rsidP="00957FFC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66D">
        <w:rPr>
          <w:rFonts w:ascii="Times New Roman" w:hAnsi="Times New Roman" w:cs="Times New Roman"/>
          <w:sz w:val="28"/>
          <w:szCs w:val="28"/>
        </w:rPr>
        <w:t xml:space="preserve">   </w:t>
      </w:r>
      <w:r w:rsidR="00BD27CC" w:rsidRPr="0095466D">
        <w:rPr>
          <w:rFonts w:ascii="Times New Roman" w:hAnsi="Times New Roman" w:cs="Times New Roman"/>
          <w:sz w:val="28"/>
          <w:szCs w:val="28"/>
        </w:rPr>
        <w:t xml:space="preserve">Контроль деятельности </w:t>
      </w:r>
      <w:r w:rsidR="00BD27CC" w:rsidRPr="0095466D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="00BD27CC" w:rsidRPr="0095466D">
        <w:rPr>
          <w:rFonts w:ascii="Times New Roman" w:hAnsi="Times New Roman" w:cs="Times New Roman"/>
          <w:sz w:val="28"/>
          <w:szCs w:val="28"/>
        </w:rPr>
        <w:t>правление в части использования по назначению и сохранности закрепленной за ним собственности осуществляет управление муниципального имущества и зем</w:t>
      </w:r>
      <w:r w:rsidRPr="0095466D">
        <w:rPr>
          <w:rFonts w:ascii="Times New Roman" w:hAnsi="Times New Roman" w:cs="Times New Roman"/>
          <w:sz w:val="28"/>
          <w:szCs w:val="28"/>
        </w:rPr>
        <w:t>ельных ресурсов г. Владикавказ.</w:t>
      </w:r>
    </w:p>
    <w:p w:rsidR="00BD27CC" w:rsidRDefault="00BD27CC" w:rsidP="00957FFC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66D">
        <w:rPr>
          <w:rFonts w:ascii="Times New Roman" w:hAnsi="Times New Roman" w:cs="Times New Roman"/>
          <w:sz w:val="28"/>
          <w:szCs w:val="28"/>
        </w:rPr>
        <w:t>7.8. Контроль за расходованием финансовых средств Управления осуществляет финансовое управление АМС г. Владикавказ.</w:t>
      </w:r>
    </w:p>
    <w:p w:rsidR="00CF2DFC" w:rsidRPr="0095466D" w:rsidRDefault="00CF2DFC" w:rsidP="00957FFC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2DFC" w:rsidRPr="0026492D" w:rsidRDefault="00CF2DFC" w:rsidP="00CF2DFC">
      <w:pPr>
        <w:pStyle w:val="a3"/>
        <w:widowControl w:val="0"/>
        <w:spacing w:after="75" w:line="240" w:lineRule="auto"/>
        <w:ind w:left="928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 xml:space="preserve">                 </w:t>
      </w:r>
      <w:r w:rsidR="005C279C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093A8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 xml:space="preserve">8. </w:t>
      </w:r>
      <w:r w:rsidRPr="00170E11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 xml:space="preserve">Реорганизация и ликвидация </w:t>
      </w:r>
      <w:r w:rsidRPr="00170E11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 w:bidi="ru-RU"/>
        </w:rPr>
        <w:t>Управления</w:t>
      </w:r>
    </w:p>
    <w:p w:rsidR="00F84F92" w:rsidRPr="005C279C" w:rsidRDefault="00F84F92" w:rsidP="00957FFC">
      <w:pPr>
        <w:pStyle w:val="a3"/>
        <w:widowControl w:val="0"/>
        <w:tabs>
          <w:tab w:val="left" w:pos="567"/>
        </w:tabs>
        <w:spacing w:after="75" w:line="240" w:lineRule="auto"/>
        <w:ind w:left="0" w:firstLine="709"/>
        <w:jc w:val="both"/>
        <w:rPr>
          <w:rFonts w:ascii="Times New Roman" w:eastAsia="Arial Unicode MS" w:hAnsi="Times New Roman" w:cs="Times New Roman"/>
          <w:b/>
          <w:sz w:val="16"/>
          <w:szCs w:val="16"/>
          <w:lang w:eastAsia="ru-RU" w:bidi="ru-RU"/>
        </w:rPr>
      </w:pPr>
    </w:p>
    <w:p w:rsidR="00B108E0" w:rsidRDefault="00BD27CC" w:rsidP="00B108E0">
      <w:pPr>
        <w:pStyle w:val="a3"/>
        <w:widowControl w:val="0"/>
        <w:tabs>
          <w:tab w:val="left" w:pos="567"/>
        </w:tabs>
        <w:spacing w:after="75" w:line="240" w:lineRule="auto"/>
        <w:ind w:left="0" w:firstLine="709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  <w:r w:rsidRPr="0095466D">
        <w:rPr>
          <w:rFonts w:ascii="Times New Roman" w:eastAsia="Arial Unicode MS" w:hAnsi="Times New Roman" w:cs="Times New Roman"/>
          <w:sz w:val="28"/>
          <w:szCs w:val="28"/>
          <w:lang w:bidi="ru-RU"/>
        </w:rPr>
        <w:t>8.1.Реорганизация или ликвидация Управления осуществляется в соответствии с решением Собрания представителей г. Владикавказ в порядке, предусмотренном действующим законодательством.</w:t>
      </w:r>
      <w:r w:rsidRPr="0095466D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 xml:space="preserve">    </w:t>
      </w:r>
    </w:p>
    <w:p w:rsidR="00B108E0" w:rsidRDefault="00B108E0" w:rsidP="00B108E0">
      <w:pPr>
        <w:pStyle w:val="a3"/>
        <w:widowControl w:val="0"/>
        <w:tabs>
          <w:tab w:val="left" w:pos="567"/>
          <w:tab w:val="left" w:pos="4215"/>
        </w:tabs>
        <w:spacing w:after="75" w:line="240" w:lineRule="auto"/>
        <w:ind w:left="0" w:firstLine="709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ab/>
      </w:r>
    </w:p>
    <w:p w:rsidR="0028227A" w:rsidRDefault="005C279C" w:rsidP="00B108E0">
      <w:pPr>
        <w:pStyle w:val="a3"/>
        <w:widowControl w:val="0"/>
        <w:tabs>
          <w:tab w:val="left" w:pos="567"/>
        </w:tabs>
        <w:spacing w:after="75" w:line="240" w:lineRule="auto"/>
        <w:ind w:left="0" w:firstLine="709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B108E0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 xml:space="preserve">9. </w:t>
      </w:r>
      <w:r w:rsidR="0028227A" w:rsidRPr="00B108E0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 xml:space="preserve">Порядок </w:t>
      </w:r>
      <w:r w:rsidR="0028227A" w:rsidRPr="0095466D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 xml:space="preserve">внесения изменений и дополнений в </w:t>
      </w:r>
      <w:r w:rsidR="00B108E0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 xml:space="preserve">                                   </w:t>
      </w:r>
      <w:r w:rsidR="0028227A" w:rsidRPr="0095466D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>настоящее Положение</w:t>
      </w:r>
    </w:p>
    <w:p w:rsidR="005C279C" w:rsidRPr="005C279C" w:rsidRDefault="005C279C" w:rsidP="00B108E0">
      <w:pPr>
        <w:pStyle w:val="a3"/>
        <w:widowControl w:val="0"/>
        <w:tabs>
          <w:tab w:val="left" w:pos="567"/>
        </w:tabs>
        <w:spacing w:after="75" w:line="240" w:lineRule="auto"/>
        <w:ind w:left="0" w:firstLine="709"/>
        <w:jc w:val="center"/>
        <w:rPr>
          <w:rFonts w:ascii="Times New Roman" w:eastAsia="Arial Unicode MS" w:hAnsi="Times New Roman" w:cs="Times New Roman"/>
          <w:b/>
          <w:sz w:val="16"/>
          <w:szCs w:val="16"/>
          <w:lang w:eastAsia="ru-RU" w:bidi="ru-RU"/>
        </w:rPr>
      </w:pPr>
    </w:p>
    <w:p w:rsidR="0028227A" w:rsidRPr="0095466D" w:rsidRDefault="00C550B7" w:rsidP="00957FFC">
      <w:pPr>
        <w:pStyle w:val="ConsPlusNormal"/>
        <w:tabs>
          <w:tab w:val="left" w:pos="567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466D">
        <w:rPr>
          <w:rFonts w:ascii="Times New Roman" w:eastAsia="Arial Unicode MS" w:hAnsi="Times New Roman" w:cs="Times New Roman"/>
          <w:b/>
          <w:sz w:val="28"/>
          <w:szCs w:val="28"/>
          <w:lang w:bidi="ru-RU"/>
        </w:rPr>
        <w:t xml:space="preserve"> </w:t>
      </w:r>
      <w:r w:rsidRPr="0095466D">
        <w:rPr>
          <w:rFonts w:ascii="Times New Roman" w:hAnsi="Times New Roman" w:cs="Times New Roman"/>
          <w:sz w:val="28"/>
          <w:szCs w:val="28"/>
        </w:rPr>
        <w:t>9.1.</w:t>
      </w:r>
      <w:r w:rsidR="0028227A" w:rsidRPr="0095466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Внесение изменений и дополнений в настоящее Положение осуществляется решением </w:t>
      </w:r>
      <w:r w:rsidR="0028227A" w:rsidRPr="0095466D">
        <w:rPr>
          <w:rFonts w:ascii="Times New Roman" w:hAnsi="Times New Roman" w:cs="Times New Roman"/>
          <w:spacing w:val="-1"/>
          <w:sz w:val="28"/>
          <w:szCs w:val="28"/>
        </w:rPr>
        <w:t>Собрания представителей г. Владикавказ</w:t>
      </w:r>
      <w:r w:rsidR="0028227A" w:rsidRPr="0095466D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125E88" w:rsidRDefault="0028227A" w:rsidP="00957FFC">
      <w:pPr>
        <w:pStyle w:val="a3"/>
        <w:widowControl w:val="0"/>
        <w:tabs>
          <w:tab w:val="left" w:pos="567"/>
        </w:tabs>
        <w:spacing w:after="75" w:line="240" w:lineRule="auto"/>
        <w:ind w:left="0" w:firstLine="709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  <w:r w:rsidRPr="0095466D">
        <w:rPr>
          <w:rFonts w:ascii="Times New Roman" w:hAnsi="Times New Roman" w:cs="Times New Roman"/>
          <w:sz w:val="28"/>
          <w:szCs w:val="28"/>
        </w:rPr>
        <w:t xml:space="preserve"> 9.2.Изменения и дополнения, внесенные в настоящее Положение, вступают в силу с даты государственной регистрации в установленном законом порядке.</w:t>
      </w:r>
      <w:r w:rsidR="00BD27CC" w:rsidRPr="0095466D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 xml:space="preserve"> </w:t>
      </w:r>
    </w:p>
    <w:p w:rsidR="00BD27CC" w:rsidRPr="0095466D" w:rsidRDefault="00125E88" w:rsidP="00125E88">
      <w:pPr>
        <w:pStyle w:val="a3"/>
        <w:widowControl w:val="0"/>
        <w:tabs>
          <w:tab w:val="left" w:pos="567"/>
        </w:tabs>
        <w:spacing w:after="75" w:line="240" w:lineRule="auto"/>
        <w:ind w:left="0" w:firstLine="709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>_______________________________</w:t>
      </w:r>
    </w:p>
    <w:sectPr w:rsidR="00BD27CC" w:rsidRPr="0095466D" w:rsidSect="00947C39">
      <w:footerReference w:type="default" r:id="rId9"/>
      <w:pgSz w:w="11906" w:h="16838"/>
      <w:pgMar w:top="567" w:right="849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711" w:rsidRDefault="00697711" w:rsidP="006F2D39">
      <w:pPr>
        <w:spacing w:after="0" w:line="240" w:lineRule="auto"/>
      </w:pPr>
      <w:r>
        <w:separator/>
      </w:r>
    </w:p>
  </w:endnote>
  <w:endnote w:type="continuationSeparator" w:id="0">
    <w:p w:rsidR="00697711" w:rsidRDefault="00697711" w:rsidP="006F2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E51" w:rsidRDefault="00670E51">
    <w:pPr>
      <w:pStyle w:val="a8"/>
      <w:jc w:val="right"/>
    </w:pPr>
  </w:p>
  <w:p w:rsidR="00B536E2" w:rsidRDefault="00B536E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711" w:rsidRDefault="00697711" w:rsidP="006F2D39">
      <w:pPr>
        <w:spacing w:after="0" w:line="240" w:lineRule="auto"/>
      </w:pPr>
      <w:r>
        <w:separator/>
      </w:r>
    </w:p>
  </w:footnote>
  <w:footnote w:type="continuationSeparator" w:id="0">
    <w:p w:rsidR="00697711" w:rsidRDefault="00697711" w:rsidP="006F2D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B16D2"/>
    <w:multiLevelType w:val="multilevel"/>
    <w:tmpl w:val="378ECF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>
    <w:nsid w:val="021E60C2"/>
    <w:multiLevelType w:val="hybridMultilevel"/>
    <w:tmpl w:val="4D948D68"/>
    <w:lvl w:ilvl="0" w:tplc="735623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866A01"/>
    <w:multiLevelType w:val="multilevel"/>
    <w:tmpl w:val="F8E8A6B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08F548B8"/>
    <w:multiLevelType w:val="multilevel"/>
    <w:tmpl w:val="FEB04E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40" w:hanging="2160"/>
      </w:pPr>
      <w:rPr>
        <w:rFonts w:hint="default"/>
      </w:rPr>
    </w:lvl>
  </w:abstractNum>
  <w:abstractNum w:abstractNumId="4">
    <w:nsid w:val="0991424B"/>
    <w:multiLevelType w:val="multilevel"/>
    <w:tmpl w:val="F834A8D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0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68" w:hanging="2160"/>
      </w:pPr>
      <w:rPr>
        <w:rFonts w:hint="default"/>
      </w:rPr>
    </w:lvl>
  </w:abstractNum>
  <w:abstractNum w:abstractNumId="5">
    <w:nsid w:val="0A6D3899"/>
    <w:multiLevelType w:val="multilevel"/>
    <w:tmpl w:val="0D66537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76662A"/>
    <w:multiLevelType w:val="multilevel"/>
    <w:tmpl w:val="AA645E00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CB3F7A"/>
    <w:multiLevelType w:val="multilevel"/>
    <w:tmpl w:val="D0A03B22"/>
    <w:lvl w:ilvl="0">
      <w:start w:val="10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2D6A21"/>
    <w:multiLevelType w:val="multilevel"/>
    <w:tmpl w:val="A170F6B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D8B1CBA"/>
    <w:multiLevelType w:val="multilevel"/>
    <w:tmpl w:val="8B3E59B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24D25682"/>
    <w:multiLevelType w:val="multilevel"/>
    <w:tmpl w:val="F1784B04"/>
    <w:lvl w:ilvl="0">
      <w:start w:val="4"/>
      <w:numFmt w:val="decimal"/>
      <w:lvlText w:val="%1."/>
      <w:lvlJc w:val="left"/>
      <w:pPr>
        <w:ind w:left="101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1">
    <w:nsid w:val="28810FFD"/>
    <w:multiLevelType w:val="multilevel"/>
    <w:tmpl w:val="2DB0352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60" w:hanging="2160"/>
      </w:pPr>
      <w:rPr>
        <w:rFonts w:hint="default"/>
      </w:rPr>
    </w:lvl>
  </w:abstractNum>
  <w:abstractNum w:abstractNumId="12">
    <w:nsid w:val="2A1F29DE"/>
    <w:multiLevelType w:val="hybridMultilevel"/>
    <w:tmpl w:val="B6B26D56"/>
    <w:lvl w:ilvl="0" w:tplc="73562356">
      <w:start w:val="1"/>
      <w:numFmt w:val="bullet"/>
      <w:lvlText w:val="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3">
    <w:nsid w:val="33755CDE"/>
    <w:multiLevelType w:val="hybridMultilevel"/>
    <w:tmpl w:val="FF4A54BC"/>
    <w:lvl w:ilvl="0" w:tplc="1E98163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891F45"/>
    <w:multiLevelType w:val="multilevel"/>
    <w:tmpl w:val="B56A30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BD7960"/>
    <w:multiLevelType w:val="hybridMultilevel"/>
    <w:tmpl w:val="766ED3B4"/>
    <w:lvl w:ilvl="0" w:tplc="73562356">
      <w:start w:val="1"/>
      <w:numFmt w:val="bullet"/>
      <w:lvlText w:val=""/>
      <w:lvlJc w:val="left"/>
      <w:pPr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6">
    <w:nsid w:val="4232497C"/>
    <w:multiLevelType w:val="multilevel"/>
    <w:tmpl w:val="DF3A464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BF25D6"/>
    <w:multiLevelType w:val="multilevel"/>
    <w:tmpl w:val="7C44C69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82E56D0"/>
    <w:multiLevelType w:val="multilevel"/>
    <w:tmpl w:val="1E2E1296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E76474E"/>
    <w:multiLevelType w:val="multilevel"/>
    <w:tmpl w:val="F4FE4E3E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04A72D0"/>
    <w:multiLevelType w:val="multilevel"/>
    <w:tmpl w:val="A70C10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0" w:hanging="2160"/>
      </w:pPr>
      <w:rPr>
        <w:rFonts w:hint="default"/>
      </w:rPr>
    </w:lvl>
  </w:abstractNum>
  <w:abstractNum w:abstractNumId="21">
    <w:nsid w:val="539D68BC"/>
    <w:multiLevelType w:val="hybridMultilevel"/>
    <w:tmpl w:val="A08CAB4E"/>
    <w:lvl w:ilvl="0" w:tplc="735623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BE552C"/>
    <w:multiLevelType w:val="multilevel"/>
    <w:tmpl w:val="903CBBA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3">
    <w:nsid w:val="5D3C00B3"/>
    <w:multiLevelType w:val="hybridMultilevel"/>
    <w:tmpl w:val="E58E2CB6"/>
    <w:lvl w:ilvl="0" w:tplc="38E29D7A">
      <w:start w:val="6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4">
    <w:nsid w:val="60846D0B"/>
    <w:multiLevelType w:val="multilevel"/>
    <w:tmpl w:val="FE02187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5">
    <w:nsid w:val="66290325"/>
    <w:multiLevelType w:val="multilevel"/>
    <w:tmpl w:val="C324D4B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26">
    <w:nsid w:val="6E590D88"/>
    <w:multiLevelType w:val="multilevel"/>
    <w:tmpl w:val="D14E5172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16467D9"/>
    <w:multiLevelType w:val="multilevel"/>
    <w:tmpl w:val="C8EC94B8"/>
    <w:lvl w:ilvl="0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40" w:hanging="2160"/>
      </w:pPr>
      <w:rPr>
        <w:rFonts w:hint="default"/>
      </w:rPr>
    </w:lvl>
  </w:abstractNum>
  <w:abstractNum w:abstractNumId="28">
    <w:nsid w:val="71FD3ABF"/>
    <w:multiLevelType w:val="multilevel"/>
    <w:tmpl w:val="CB22763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9">
    <w:nsid w:val="7D66783D"/>
    <w:multiLevelType w:val="multilevel"/>
    <w:tmpl w:val="FD960462"/>
    <w:lvl w:ilvl="0">
      <w:start w:val="1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5"/>
  </w:num>
  <w:num w:numId="3">
    <w:abstractNumId w:val="17"/>
  </w:num>
  <w:num w:numId="4">
    <w:abstractNumId w:val="7"/>
  </w:num>
  <w:num w:numId="5">
    <w:abstractNumId w:val="29"/>
  </w:num>
  <w:num w:numId="6">
    <w:abstractNumId w:val="14"/>
  </w:num>
  <w:num w:numId="7">
    <w:abstractNumId w:val="16"/>
  </w:num>
  <w:num w:numId="8">
    <w:abstractNumId w:val="18"/>
  </w:num>
  <w:num w:numId="9">
    <w:abstractNumId w:val="6"/>
  </w:num>
  <w:num w:numId="10">
    <w:abstractNumId w:val="26"/>
  </w:num>
  <w:num w:numId="11">
    <w:abstractNumId w:val="19"/>
  </w:num>
  <w:num w:numId="12">
    <w:abstractNumId w:val="9"/>
  </w:num>
  <w:num w:numId="13">
    <w:abstractNumId w:val="20"/>
  </w:num>
  <w:num w:numId="14">
    <w:abstractNumId w:val="28"/>
  </w:num>
  <w:num w:numId="15">
    <w:abstractNumId w:val="11"/>
  </w:num>
  <w:num w:numId="16">
    <w:abstractNumId w:val="2"/>
  </w:num>
  <w:num w:numId="17">
    <w:abstractNumId w:val="0"/>
  </w:num>
  <w:num w:numId="18">
    <w:abstractNumId w:val="13"/>
  </w:num>
  <w:num w:numId="19">
    <w:abstractNumId w:val="22"/>
  </w:num>
  <w:num w:numId="20">
    <w:abstractNumId w:val="3"/>
  </w:num>
  <w:num w:numId="21">
    <w:abstractNumId w:val="8"/>
  </w:num>
  <w:num w:numId="22">
    <w:abstractNumId w:val="10"/>
  </w:num>
  <w:num w:numId="23">
    <w:abstractNumId w:val="24"/>
  </w:num>
  <w:num w:numId="24">
    <w:abstractNumId w:val="25"/>
  </w:num>
  <w:num w:numId="25">
    <w:abstractNumId w:val="4"/>
  </w:num>
  <w:num w:numId="26">
    <w:abstractNumId w:val="23"/>
  </w:num>
  <w:num w:numId="27">
    <w:abstractNumId w:val="1"/>
  </w:num>
  <w:num w:numId="28">
    <w:abstractNumId w:val="12"/>
  </w:num>
  <w:num w:numId="29">
    <w:abstractNumId w:val="21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37B"/>
    <w:rsid w:val="00006FA7"/>
    <w:rsid w:val="00007A2F"/>
    <w:rsid w:val="000143BF"/>
    <w:rsid w:val="00020975"/>
    <w:rsid w:val="00023CDC"/>
    <w:rsid w:val="00036D07"/>
    <w:rsid w:val="00040B2E"/>
    <w:rsid w:val="00044009"/>
    <w:rsid w:val="0004557B"/>
    <w:rsid w:val="00046BFE"/>
    <w:rsid w:val="00052EEA"/>
    <w:rsid w:val="00060746"/>
    <w:rsid w:val="00063F67"/>
    <w:rsid w:val="00093A8B"/>
    <w:rsid w:val="000A4FE2"/>
    <w:rsid w:val="000A5CB7"/>
    <w:rsid w:val="000B02CD"/>
    <w:rsid w:val="000C3A50"/>
    <w:rsid w:val="000C6A43"/>
    <w:rsid w:val="000D2F89"/>
    <w:rsid w:val="000F4637"/>
    <w:rsid w:val="000F6A97"/>
    <w:rsid w:val="00113585"/>
    <w:rsid w:val="00113BAD"/>
    <w:rsid w:val="001141A1"/>
    <w:rsid w:val="00125E88"/>
    <w:rsid w:val="0013123C"/>
    <w:rsid w:val="00136692"/>
    <w:rsid w:val="00147A4B"/>
    <w:rsid w:val="001605AE"/>
    <w:rsid w:val="00165144"/>
    <w:rsid w:val="00170E11"/>
    <w:rsid w:val="0017192A"/>
    <w:rsid w:val="00190E68"/>
    <w:rsid w:val="001969D0"/>
    <w:rsid w:val="001B61B1"/>
    <w:rsid w:val="001E1711"/>
    <w:rsid w:val="001F1918"/>
    <w:rsid w:val="001F3757"/>
    <w:rsid w:val="001F519D"/>
    <w:rsid w:val="00205B35"/>
    <w:rsid w:val="00215A58"/>
    <w:rsid w:val="00215BDF"/>
    <w:rsid w:val="0021615B"/>
    <w:rsid w:val="0021730A"/>
    <w:rsid w:val="002338BA"/>
    <w:rsid w:val="002444E9"/>
    <w:rsid w:val="0025735A"/>
    <w:rsid w:val="0026492D"/>
    <w:rsid w:val="00265333"/>
    <w:rsid w:val="00274ACF"/>
    <w:rsid w:val="00281E5C"/>
    <w:rsid w:val="0028227A"/>
    <w:rsid w:val="002A1A3A"/>
    <w:rsid w:val="002C5857"/>
    <w:rsid w:val="002C5FE2"/>
    <w:rsid w:val="002D33C6"/>
    <w:rsid w:val="00301E7D"/>
    <w:rsid w:val="00314777"/>
    <w:rsid w:val="003157A3"/>
    <w:rsid w:val="00317674"/>
    <w:rsid w:val="00322145"/>
    <w:rsid w:val="003338C7"/>
    <w:rsid w:val="00364AFF"/>
    <w:rsid w:val="00371EA4"/>
    <w:rsid w:val="00372ABC"/>
    <w:rsid w:val="0037524A"/>
    <w:rsid w:val="00390CE9"/>
    <w:rsid w:val="003B39BE"/>
    <w:rsid w:val="003D31FE"/>
    <w:rsid w:val="003D3965"/>
    <w:rsid w:val="003E3876"/>
    <w:rsid w:val="003E4106"/>
    <w:rsid w:val="004224E7"/>
    <w:rsid w:val="00427920"/>
    <w:rsid w:val="00427A30"/>
    <w:rsid w:val="00431F2F"/>
    <w:rsid w:val="0043278C"/>
    <w:rsid w:val="004408F4"/>
    <w:rsid w:val="00464F80"/>
    <w:rsid w:val="004837E9"/>
    <w:rsid w:val="00485C67"/>
    <w:rsid w:val="004A0237"/>
    <w:rsid w:val="004A1369"/>
    <w:rsid w:val="004C6803"/>
    <w:rsid w:val="004D2705"/>
    <w:rsid w:val="004E034E"/>
    <w:rsid w:val="004E4B56"/>
    <w:rsid w:val="0050085F"/>
    <w:rsid w:val="0053504A"/>
    <w:rsid w:val="00550B79"/>
    <w:rsid w:val="005513D4"/>
    <w:rsid w:val="00552DAF"/>
    <w:rsid w:val="005643D4"/>
    <w:rsid w:val="00564E04"/>
    <w:rsid w:val="00577437"/>
    <w:rsid w:val="00583CCF"/>
    <w:rsid w:val="00585DC4"/>
    <w:rsid w:val="005906FC"/>
    <w:rsid w:val="00592B53"/>
    <w:rsid w:val="005A2600"/>
    <w:rsid w:val="005A2C2F"/>
    <w:rsid w:val="005A5B4A"/>
    <w:rsid w:val="005C01CC"/>
    <w:rsid w:val="005C279C"/>
    <w:rsid w:val="005C4C3A"/>
    <w:rsid w:val="005C6DFA"/>
    <w:rsid w:val="005E0EA6"/>
    <w:rsid w:val="005E6537"/>
    <w:rsid w:val="005F1FE1"/>
    <w:rsid w:val="005F3146"/>
    <w:rsid w:val="00602DC2"/>
    <w:rsid w:val="00647A8D"/>
    <w:rsid w:val="0065267E"/>
    <w:rsid w:val="00654B13"/>
    <w:rsid w:val="00662AC8"/>
    <w:rsid w:val="00665777"/>
    <w:rsid w:val="00670E51"/>
    <w:rsid w:val="00674918"/>
    <w:rsid w:val="00680339"/>
    <w:rsid w:val="00691099"/>
    <w:rsid w:val="00697711"/>
    <w:rsid w:val="006A1FAD"/>
    <w:rsid w:val="006A4FD7"/>
    <w:rsid w:val="006A5654"/>
    <w:rsid w:val="006B037B"/>
    <w:rsid w:val="006B3C29"/>
    <w:rsid w:val="006B601B"/>
    <w:rsid w:val="006B797C"/>
    <w:rsid w:val="006E1C88"/>
    <w:rsid w:val="006F2D39"/>
    <w:rsid w:val="006F39A3"/>
    <w:rsid w:val="007203E1"/>
    <w:rsid w:val="0072483C"/>
    <w:rsid w:val="00741657"/>
    <w:rsid w:val="00746C3C"/>
    <w:rsid w:val="0074706D"/>
    <w:rsid w:val="007525F1"/>
    <w:rsid w:val="00754692"/>
    <w:rsid w:val="00774AD2"/>
    <w:rsid w:val="007947D7"/>
    <w:rsid w:val="00797F49"/>
    <w:rsid w:val="007D2986"/>
    <w:rsid w:val="007D4CA7"/>
    <w:rsid w:val="00807304"/>
    <w:rsid w:val="0081389F"/>
    <w:rsid w:val="00816DDA"/>
    <w:rsid w:val="00850E54"/>
    <w:rsid w:val="0085450D"/>
    <w:rsid w:val="00862486"/>
    <w:rsid w:val="008970D2"/>
    <w:rsid w:val="008A25AE"/>
    <w:rsid w:val="008C25AD"/>
    <w:rsid w:val="008C7E0B"/>
    <w:rsid w:val="008E2E8A"/>
    <w:rsid w:val="008F7226"/>
    <w:rsid w:val="008F749F"/>
    <w:rsid w:val="00902CDA"/>
    <w:rsid w:val="00904F42"/>
    <w:rsid w:val="00910AA8"/>
    <w:rsid w:val="0091580C"/>
    <w:rsid w:val="00933EEE"/>
    <w:rsid w:val="00947C39"/>
    <w:rsid w:val="009534C9"/>
    <w:rsid w:val="009541C1"/>
    <w:rsid w:val="0095466D"/>
    <w:rsid w:val="0095749B"/>
    <w:rsid w:val="00957FFC"/>
    <w:rsid w:val="00965D09"/>
    <w:rsid w:val="00972E9C"/>
    <w:rsid w:val="00974683"/>
    <w:rsid w:val="0098143B"/>
    <w:rsid w:val="0098185D"/>
    <w:rsid w:val="009A507C"/>
    <w:rsid w:val="009D0CE1"/>
    <w:rsid w:val="009D463E"/>
    <w:rsid w:val="009D4F4D"/>
    <w:rsid w:val="009F0F1B"/>
    <w:rsid w:val="009F11BF"/>
    <w:rsid w:val="009F71B2"/>
    <w:rsid w:val="00A44C54"/>
    <w:rsid w:val="00A65020"/>
    <w:rsid w:val="00A67451"/>
    <w:rsid w:val="00A77EB3"/>
    <w:rsid w:val="00A83C86"/>
    <w:rsid w:val="00A91536"/>
    <w:rsid w:val="00AA0466"/>
    <w:rsid w:val="00AA17E8"/>
    <w:rsid w:val="00AA3387"/>
    <w:rsid w:val="00AB7D59"/>
    <w:rsid w:val="00AD07A1"/>
    <w:rsid w:val="00AD12E0"/>
    <w:rsid w:val="00AE014D"/>
    <w:rsid w:val="00AE684C"/>
    <w:rsid w:val="00AF181A"/>
    <w:rsid w:val="00AF24D5"/>
    <w:rsid w:val="00B05EE0"/>
    <w:rsid w:val="00B06807"/>
    <w:rsid w:val="00B108E0"/>
    <w:rsid w:val="00B165CE"/>
    <w:rsid w:val="00B17372"/>
    <w:rsid w:val="00B17CA0"/>
    <w:rsid w:val="00B25B26"/>
    <w:rsid w:val="00B40C36"/>
    <w:rsid w:val="00B44418"/>
    <w:rsid w:val="00B536E2"/>
    <w:rsid w:val="00B63148"/>
    <w:rsid w:val="00B97C35"/>
    <w:rsid w:val="00BA2BE9"/>
    <w:rsid w:val="00BA4342"/>
    <w:rsid w:val="00BB3AF2"/>
    <w:rsid w:val="00BB7D71"/>
    <w:rsid w:val="00BC36BA"/>
    <w:rsid w:val="00BC4C8C"/>
    <w:rsid w:val="00BD27CC"/>
    <w:rsid w:val="00BF0292"/>
    <w:rsid w:val="00BF2BEC"/>
    <w:rsid w:val="00BF3DCB"/>
    <w:rsid w:val="00BF3E64"/>
    <w:rsid w:val="00C0178B"/>
    <w:rsid w:val="00C13265"/>
    <w:rsid w:val="00C204E2"/>
    <w:rsid w:val="00C27D32"/>
    <w:rsid w:val="00C31DF8"/>
    <w:rsid w:val="00C42512"/>
    <w:rsid w:val="00C45AC9"/>
    <w:rsid w:val="00C550B7"/>
    <w:rsid w:val="00C55CC4"/>
    <w:rsid w:val="00C729FF"/>
    <w:rsid w:val="00C9035F"/>
    <w:rsid w:val="00CA6F81"/>
    <w:rsid w:val="00CB0087"/>
    <w:rsid w:val="00CB31F2"/>
    <w:rsid w:val="00CB46EE"/>
    <w:rsid w:val="00CC10A8"/>
    <w:rsid w:val="00CC3003"/>
    <w:rsid w:val="00CD25EB"/>
    <w:rsid w:val="00CF2DFC"/>
    <w:rsid w:val="00CF3F3E"/>
    <w:rsid w:val="00D028EA"/>
    <w:rsid w:val="00D0538B"/>
    <w:rsid w:val="00D109A8"/>
    <w:rsid w:val="00D10A07"/>
    <w:rsid w:val="00D1116F"/>
    <w:rsid w:val="00D11D79"/>
    <w:rsid w:val="00D15389"/>
    <w:rsid w:val="00D26A06"/>
    <w:rsid w:val="00D3081C"/>
    <w:rsid w:val="00D40A82"/>
    <w:rsid w:val="00D45E1A"/>
    <w:rsid w:val="00D7535A"/>
    <w:rsid w:val="00DA0E0C"/>
    <w:rsid w:val="00DA4E97"/>
    <w:rsid w:val="00DC3063"/>
    <w:rsid w:val="00DE094C"/>
    <w:rsid w:val="00DE105C"/>
    <w:rsid w:val="00DF2021"/>
    <w:rsid w:val="00E038C4"/>
    <w:rsid w:val="00E20B16"/>
    <w:rsid w:val="00E2340D"/>
    <w:rsid w:val="00E337CB"/>
    <w:rsid w:val="00E41AF2"/>
    <w:rsid w:val="00E55844"/>
    <w:rsid w:val="00E57ABA"/>
    <w:rsid w:val="00E6190B"/>
    <w:rsid w:val="00E917D7"/>
    <w:rsid w:val="00EA18FF"/>
    <w:rsid w:val="00EA230F"/>
    <w:rsid w:val="00EB4BEC"/>
    <w:rsid w:val="00EC40E4"/>
    <w:rsid w:val="00EE0C99"/>
    <w:rsid w:val="00EF1C4C"/>
    <w:rsid w:val="00F239BE"/>
    <w:rsid w:val="00F41F66"/>
    <w:rsid w:val="00F41FEF"/>
    <w:rsid w:val="00F45196"/>
    <w:rsid w:val="00F506F9"/>
    <w:rsid w:val="00F56133"/>
    <w:rsid w:val="00F663CA"/>
    <w:rsid w:val="00F711A7"/>
    <w:rsid w:val="00F7429E"/>
    <w:rsid w:val="00F84F92"/>
    <w:rsid w:val="00FA1A87"/>
    <w:rsid w:val="00FA45DB"/>
    <w:rsid w:val="00FA6755"/>
    <w:rsid w:val="00FB38B7"/>
    <w:rsid w:val="00FB3E1F"/>
    <w:rsid w:val="00FC0685"/>
    <w:rsid w:val="00FC6928"/>
    <w:rsid w:val="00FD5098"/>
    <w:rsid w:val="00FD5B89"/>
    <w:rsid w:val="00FE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B13A9E-1C55-4F17-BB98-8D292099C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03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0C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40C3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F2D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F2D39"/>
  </w:style>
  <w:style w:type="paragraph" w:styleId="a8">
    <w:name w:val="footer"/>
    <w:basedOn w:val="a"/>
    <w:link w:val="a9"/>
    <w:uiPriority w:val="99"/>
    <w:unhideWhenUsed/>
    <w:rsid w:val="006F2D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F2D39"/>
  </w:style>
  <w:style w:type="paragraph" w:customStyle="1" w:styleId="ConsPlusNormal">
    <w:name w:val="ConsPlusNormal"/>
    <w:link w:val="ConsPlusNormal0"/>
    <w:rsid w:val="00BD27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BD27CC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28227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b">
    <w:name w:val="Название Знак"/>
    <w:basedOn w:val="a0"/>
    <w:link w:val="aa"/>
    <w:rsid w:val="0028227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9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EFF72-0043-4CC6-AAB2-4945AA6AD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4280</Words>
  <Characters>24396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Bogieva_F</dc:creator>
  <cp:keywords/>
  <dc:description/>
  <cp:lastModifiedBy>Алина Багаева</cp:lastModifiedBy>
  <cp:revision>9</cp:revision>
  <cp:lastPrinted>2016-03-02T07:19:00Z</cp:lastPrinted>
  <dcterms:created xsi:type="dcterms:W3CDTF">2016-03-02T06:26:00Z</dcterms:created>
  <dcterms:modified xsi:type="dcterms:W3CDTF">2016-03-02T08:21:00Z</dcterms:modified>
</cp:coreProperties>
</file>